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BD0F7" w14:textId="7A36A81F" w:rsidR="003B69E1" w:rsidRDefault="003B69E1" w:rsidP="003B69E1"/>
    <w:p w14:paraId="26EC6D6C" w14:textId="77777777" w:rsidR="003B69E1" w:rsidRDefault="003B69E1" w:rsidP="003B69E1">
      <w:pPr>
        <w:tabs>
          <w:tab w:val="left" w:pos="1658"/>
        </w:tabs>
        <w:spacing w:after="0" w:line="360" w:lineRule="auto"/>
        <w:jc w:val="center"/>
        <w:rPr>
          <w:b/>
          <w:bCs/>
          <w:sz w:val="32"/>
          <w:szCs w:val="32"/>
        </w:rPr>
      </w:pPr>
    </w:p>
    <w:p w14:paraId="2FBC8ABA" w14:textId="090AEE8F" w:rsidR="003B69E1" w:rsidRDefault="009C2604" w:rsidP="009C2604">
      <w:pPr>
        <w:tabs>
          <w:tab w:val="left" w:pos="1658"/>
        </w:tabs>
        <w:spacing w:after="0" w:line="360" w:lineRule="auto"/>
        <w:jc w:val="center"/>
        <w:rPr>
          <w:b/>
          <w:bCs/>
          <w:sz w:val="36"/>
          <w:szCs w:val="36"/>
          <w:lang w:val="en-US"/>
        </w:rPr>
      </w:pPr>
      <w:r w:rsidRPr="009C2604">
        <w:rPr>
          <w:b/>
          <w:bCs/>
          <w:sz w:val="36"/>
          <w:szCs w:val="36"/>
          <w:lang w:val="en-US"/>
        </w:rPr>
        <w:t>DECLARATION OF RESPONSIBILITY</w:t>
      </w:r>
    </w:p>
    <w:p w14:paraId="6008EB1D" w14:textId="77777777" w:rsidR="009C2604" w:rsidRPr="003C0E0A" w:rsidRDefault="009C2604" w:rsidP="009C2604">
      <w:pPr>
        <w:tabs>
          <w:tab w:val="left" w:pos="1658"/>
        </w:tabs>
        <w:spacing w:after="0" w:line="360" w:lineRule="auto"/>
        <w:jc w:val="center"/>
        <w:rPr>
          <w:lang w:val="en-US"/>
        </w:rPr>
      </w:pPr>
    </w:p>
    <w:p w14:paraId="6F22CF0B" w14:textId="77777777" w:rsidR="003B69E1" w:rsidRPr="003C0E0A" w:rsidRDefault="003B69E1" w:rsidP="003B69E1">
      <w:pPr>
        <w:tabs>
          <w:tab w:val="left" w:pos="1658"/>
        </w:tabs>
        <w:spacing w:after="0" w:line="360" w:lineRule="auto"/>
        <w:jc w:val="both"/>
        <w:rPr>
          <w:b/>
          <w:bCs/>
          <w:sz w:val="28"/>
          <w:szCs w:val="28"/>
          <w:lang w:val="en-US"/>
        </w:rPr>
      </w:pPr>
      <w:r w:rsidRPr="003C0E0A">
        <w:rPr>
          <w:b/>
          <w:bCs/>
          <w:sz w:val="28"/>
          <w:szCs w:val="28"/>
          <w:lang w:val="en-US"/>
        </w:rPr>
        <w:t>MANUSCRIPT IDENTIFICATION</w:t>
      </w:r>
    </w:p>
    <w:p w14:paraId="256DD228" w14:textId="3FEE0A0E" w:rsidR="003B69E1" w:rsidRPr="003C0E0A" w:rsidRDefault="003B69E1" w:rsidP="003B69E1">
      <w:pPr>
        <w:tabs>
          <w:tab w:val="left" w:pos="1658"/>
        </w:tabs>
        <w:spacing w:after="0" w:line="360" w:lineRule="auto"/>
        <w:jc w:val="both"/>
        <w:rPr>
          <w:sz w:val="28"/>
          <w:szCs w:val="28"/>
          <w:lang w:val="en-US"/>
        </w:rPr>
      </w:pPr>
      <w:r w:rsidRPr="003C0E0A">
        <w:rPr>
          <w:b/>
          <w:bCs/>
          <w:u w:val="single"/>
          <w:lang w:val="en-US"/>
        </w:rPr>
        <w:t xml:space="preserve">Manuscript Title: </w:t>
      </w:r>
      <w:sdt>
        <w:sdtPr>
          <w:rPr>
            <w:rFonts w:eastAsia="Times New Roman" w:cstheme="minorHAnsi"/>
            <w:b/>
            <w:bCs/>
          </w:rPr>
          <w:id w:val="-29340645"/>
          <w:placeholder>
            <w:docPart w:val="1DAF869E5F9143B7802776C90E41C022"/>
          </w:placeholder>
          <w:showingPlcHdr/>
          <w:text/>
        </w:sdtPr>
        <w:sdtEndPr>
          <w:rPr>
            <w:u w:val="single"/>
          </w:rPr>
        </w:sdtEndPr>
        <w:sdtContent>
          <w:r w:rsidRPr="003C0E0A">
            <w:rPr>
              <w:rStyle w:val="TextodoMarcadordePosio"/>
              <w:lang w:val="en-US"/>
            </w:rPr>
            <w:t xml:space="preserve">   Click here to enter text. </w:t>
          </w:r>
        </w:sdtContent>
      </w:sdt>
    </w:p>
    <w:p w14:paraId="0124176F" w14:textId="77777777" w:rsidR="003B69E1" w:rsidRPr="003C0E0A" w:rsidRDefault="003B69E1" w:rsidP="003B69E1">
      <w:pPr>
        <w:tabs>
          <w:tab w:val="left" w:pos="1658"/>
        </w:tabs>
        <w:spacing w:after="0" w:line="360" w:lineRule="auto"/>
        <w:jc w:val="both"/>
        <w:rPr>
          <w:sz w:val="28"/>
          <w:szCs w:val="28"/>
          <w:lang w:val="en-US"/>
        </w:rPr>
      </w:pPr>
    </w:p>
    <w:p w14:paraId="60A3BB10" w14:textId="77777777" w:rsidR="003B69E1" w:rsidRPr="003C0E0A" w:rsidRDefault="003B69E1" w:rsidP="003B69E1">
      <w:pPr>
        <w:tabs>
          <w:tab w:val="left" w:pos="1658"/>
        </w:tabs>
        <w:spacing w:after="0" w:line="360" w:lineRule="auto"/>
        <w:jc w:val="both"/>
        <w:rPr>
          <w:lang w:val="en-US"/>
        </w:rPr>
      </w:pPr>
      <w:r w:rsidRPr="003C0E0A">
        <w:rPr>
          <w:b/>
          <w:bCs/>
          <w:u w:val="single"/>
          <w:lang w:val="en-US"/>
        </w:rPr>
        <w:t>Typology of the manuscript</w:t>
      </w:r>
      <w:r w:rsidRPr="003C0E0A">
        <w:rPr>
          <w:b/>
          <w:bCs/>
          <w:lang w:val="en-US"/>
        </w:rPr>
        <w:t>:</w:t>
      </w:r>
    </w:p>
    <w:p w14:paraId="044C486F" w14:textId="69014291" w:rsidR="003B69E1" w:rsidRPr="003C0E0A" w:rsidRDefault="00000000" w:rsidP="003B69E1">
      <w:pPr>
        <w:tabs>
          <w:tab w:val="left" w:pos="1658"/>
        </w:tabs>
        <w:spacing w:after="0" w:line="360" w:lineRule="auto"/>
        <w:jc w:val="both"/>
        <w:rPr>
          <w:lang w:val="en-US"/>
        </w:rPr>
      </w:pPr>
      <w:sdt>
        <w:sdtPr>
          <w:rPr>
            <w:rFonts w:ascii="Segoe UI Symbol" w:eastAsia="Times New Roman" w:hAnsi="Segoe UI Symbol" w:cs="Segoe UI Symbol"/>
            <w:lang w:val="en-US"/>
          </w:rPr>
          <w:id w:val="-1214661119"/>
          <w14:checkbox>
            <w14:checked w14:val="0"/>
            <w14:checkedState w14:val="2612" w14:font="MS Gothic"/>
            <w14:uncheckedState w14:val="2610" w14:font="MS Gothic"/>
          </w14:checkbox>
        </w:sdtPr>
        <w:sdtContent>
          <w:r w:rsidR="007D41C5" w:rsidRPr="003C0E0A">
            <w:rPr>
              <w:rFonts w:ascii="MS Gothic" w:eastAsia="MS Gothic" w:hAnsi="MS Gothic" w:cs="Segoe UI Symbol" w:hint="eastAsia"/>
              <w:lang w:val="en-US"/>
            </w:rPr>
            <w:t xml:space="preserve">   ☐ </w:t>
          </w:r>
        </w:sdtContent>
      </w:sdt>
      <w:r w:rsidR="003B69E1" w:rsidRPr="003C0E0A">
        <w:rPr>
          <w:lang w:val="en-US"/>
        </w:rPr>
        <w:t xml:space="preserve"> Original Research Article</w:t>
      </w:r>
    </w:p>
    <w:p w14:paraId="7D836D50" w14:textId="64D3A9AB" w:rsidR="003B69E1" w:rsidRPr="003C0E0A" w:rsidRDefault="00000000" w:rsidP="003B69E1">
      <w:pPr>
        <w:tabs>
          <w:tab w:val="left" w:pos="1658"/>
        </w:tabs>
        <w:spacing w:after="0" w:line="360" w:lineRule="auto"/>
        <w:jc w:val="both"/>
        <w:rPr>
          <w:lang w:val="en-US"/>
        </w:rPr>
      </w:pPr>
      <w:sdt>
        <w:sdtPr>
          <w:rPr>
            <w:rFonts w:ascii="Segoe UI Symbol" w:eastAsia="Times New Roman" w:hAnsi="Segoe UI Symbol" w:cs="Segoe UI Symbol"/>
            <w:lang w:val="en-US"/>
          </w:rPr>
          <w:id w:val="61298664"/>
          <w14:checkbox>
            <w14:checked w14:val="0"/>
            <w14:checkedState w14:val="2612" w14:font="MS Gothic"/>
            <w14:uncheckedState w14:val="2610" w14:font="MS Gothic"/>
          </w14:checkbox>
        </w:sdtPr>
        <w:sdtContent>
          <w:r w:rsidR="007D41C5" w:rsidRPr="003C0E0A">
            <w:rPr>
              <w:rFonts w:ascii="MS Gothic" w:eastAsia="MS Gothic" w:hAnsi="MS Gothic" w:cs="Segoe UI Symbol" w:hint="eastAsia"/>
              <w:lang w:val="en-US"/>
            </w:rPr>
            <w:t xml:space="preserve">   ☐ </w:t>
          </w:r>
        </w:sdtContent>
      </w:sdt>
      <w:r w:rsidR="003B69E1" w:rsidRPr="003C0E0A">
        <w:rPr>
          <w:lang w:val="en-US"/>
        </w:rPr>
        <w:t xml:space="preserve"> Systematic Review / </w:t>
      </w:r>
      <w:r w:rsidR="003B69E1" w:rsidRPr="003C0E0A">
        <w:rPr>
          <w:i/>
          <w:iCs/>
          <w:lang w:val="en-US"/>
        </w:rPr>
        <w:t>Scoping Review</w:t>
      </w:r>
    </w:p>
    <w:p w14:paraId="36058F99" w14:textId="716C0706" w:rsidR="003B69E1" w:rsidRPr="003C0E0A" w:rsidRDefault="00000000" w:rsidP="003B69E1">
      <w:pPr>
        <w:tabs>
          <w:tab w:val="left" w:pos="1658"/>
        </w:tabs>
        <w:spacing w:after="0" w:line="360" w:lineRule="auto"/>
        <w:jc w:val="both"/>
        <w:rPr>
          <w:lang w:val="en-US"/>
        </w:rPr>
      </w:pPr>
      <w:sdt>
        <w:sdtPr>
          <w:rPr>
            <w:rFonts w:ascii="Segoe UI Symbol" w:eastAsia="Times New Roman" w:hAnsi="Segoe UI Symbol" w:cs="Segoe UI Symbol"/>
            <w:lang w:val="en-US"/>
          </w:rPr>
          <w:id w:val="-1648344515"/>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lang w:val="en-US"/>
        </w:rPr>
        <w:t xml:space="preserve"> Historical Research Article</w:t>
      </w:r>
    </w:p>
    <w:p w14:paraId="0E62AC0A" w14:textId="2BCBB6E0" w:rsidR="003B69E1" w:rsidRPr="003C0E0A" w:rsidRDefault="00000000" w:rsidP="003B69E1">
      <w:pPr>
        <w:tabs>
          <w:tab w:val="left" w:pos="1658"/>
        </w:tabs>
        <w:spacing w:after="0" w:line="360" w:lineRule="auto"/>
        <w:jc w:val="both"/>
        <w:rPr>
          <w:lang w:val="en-US"/>
        </w:rPr>
      </w:pPr>
      <w:sdt>
        <w:sdtPr>
          <w:rPr>
            <w:rFonts w:ascii="Segoe UI Symbol" w:eastAsia="Times New Roman" w:hAnsi="Segoe UI Symbol" w:cs="Segoe UI Symbol"/>
            <w:lang w:val="en-US"/>
          </w:rPr>
          <w:id w:val="1394084876"/>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lang w:val="en-US"/>
        </w:rPr>
        <w:t xml:space="preserve"> Theoretical Article / Essay</w:t>
      </w:r>
    </w:p>
    <w:p w14:paraId="7A6EABBC" w14:textId="589ABD99" w:rsidR="003B69E1" w:rsidRPr="003C0E0A" w:rsidRDefault="00000000" w:rsidP="003B69E1">
      <w:pPr>
        <w:tabs>
          <w:tab w:val="left" w:pos="1658"/>
        </w:tabs>
        <w:spacing w:after="0" w:line="360" w:lineRule="auto"/>
        <w:jc w:val="both"/>
        <w:rPr>
          <w:lang w:val="en-US"/>
        </w:rPr>
      </w:pPr>
      <w:sdt>
        <w:sdtPr>
          <w:rPr>
            <w:rFonts w:ascii="Segoe UI Symbol" w:eastAsia="Times New Roman" w:hAnsi="Segoe UI Symbol" w:cs="Segoe UI Symbol"/>
            <w:lang w:val="en-US"/>
          </w:rPr>
          <w:id w:val="125820043"/>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lang w:val="en-US"/>
        </w:rPr>
        <w:t xml:space="preserve"> Other: </w:t>
      </w:r>
      <w:sdt>
        <w:sdtPr>
          <w:rPr>
            <w:rFonts w:eastAsia="Times New Roman" w:cstheme="minorHAnsi"/>
            <w:b/>
            <w:bCs/>
          </w:rPr>
          <w:id w:val="1316138557"/>
          <w:placeholder>
            <w:docPart w:val="67286FAED07C42669A056DF129B9DC3F"/>
          </w:placeholder>
          <w:showingPlcHdr/>
          <w:text/>
        </w:sdtPr>
        <w:sdtEndPr>
          <w:rPr>
            <w:u w:val="single"/>
          </w:rPr>
        </w:sdtEndPr>
        <w:sdtContent>
          <w:r w:rsidR="003B69E1" w:rsidRPr="003C0E0A">
            <w:rPr>
              <w:rStyle w:val="TextodoMarcadordePosio"/>
              <w:lang w:val="en-US"/>
            </w:rPr>
            <w:t xml:space="preserve">   Click here to enter text. </w:t>
          </w:r>
        </w:sdtContent>
      </w:sdt>
    </w:p>
    <w:p w14:paraId="02BF3CAB" w14:textId="77777777" w:rsidR="003B69E1" w:rsidRPr="003C0E0A" w:rsidRDefault="003B69E1" w:rsidP="003B69E1">
      <w:pPr>
        <w:tabs>
          <w:tab w:val="left" w:pos="1658"/>
        </w:tabs>
        <w:spacing w:after="0" w:line="360" w:lineRule="auto"/>
        <w:jc w:val="both"/>
        <w:rPr>
          <w:b/>
          <w:bCs/>
          <w:lang w:val="en-US"/>
        </w:rPr>
      </w:pPr>
    </w:p>
    <w:p w14:paraId="7D8718DA" w14:textId="77777777" w:rsidR="003B69E1" w:rsidRPr="003C0E0A" w:rsidRDefault="003B69E1" w:rsidP="003B69E1">
      <w:pPr>
        <w:tabs>
          <w:tab w:val="left" w:pos="1658"/>
        </w:tabs>
        <w:spacing w:after="0" w:line="360" w:lineRule="auto"/>
        <w:jc w:val="both"/>
        <w:rPr>
          <w:b/>
          <w:bCs/>
          <w:u w:val="single"/>
          <w:lang w:val="en-US"/>
        </w:rPr>
      </w:pPr>
      <w:r w:rsidRPr="003C0E0A">
        <w:rPr>
          <w:b/>
          <w:bCs/>
          <w:u w:val="single"/>
          <w:lang w:val="en-US"/>
        </w:rPr>
        <w:t>Corresponding Author:</w:t>
      </w:r>
    </w:p>
    <w:p w14:paraId="42D14DE5" w14:textId="0EBB4935" w:rsidR="003B69E1" w:rsidRPr="003C0E0A" w:rsidRDefault="003B69E1" w:rsidP="003B69E1">
      <w:pPr>
        <w:tabs>
          <w:tab w:val="left" w:pos="1658"/>
        </w:tabs>
        <w:spacing w:after="0" w:line="360" w:lineRule="auto"/>
        <w:jc w:val="both"/>
        <w:rPr>
          <w:lang w:val="en-US"/>
        </w:rPr>
      </w:pPr>
      <w:r w:rsidRPr="003C0E0A">
        <w:rPr>
          <w:b/>
          <w:bCs/>
          <w:lang w:val="en-US"/>
        </w:rPr>
        <w:t xml:space="preserve">Full Name: </w:t>
      </w:r>
      <w:sdt>
        <w:sdtPr>
          <w:rPr>
            <w:rFonts w:eastAsia="Times New Roman" w:cstheme="minorHAnsi"/>
            <w:b/>
            <w:bCs/>
          </w:rPr>
          <w:id w:val="-515230741"/>
          <w:placeholder>
            <w:docPart w:val="A1AAC4D65C5A4C4EA36F603A0B31B85D"/>
          </w:placeholder>
          <w:showingPlcHdr/>
          <w:text/>
        </w:sdtPr>
        <w:sdtEndPr>
          <w:rPr>
            <w:u w:val="single"/>
          </w:rPr>
        </w:sdtEndPr>
        <w:sdtContent>
          <w:r w:rsidRPr="003C0E0A">
            <w:rPr>
              <w:rStyle w:val="TextodoMarcadordePosio"/>
              <w:lang w:val="en-US"/>
            </w:rPr>
            <w:t xml:space="preserve">   Click here to enter text. </w:t>
          </w:r>
        </w:sdtContent>
      </w:sdt>
    </w:p>
    <w:p w14:paraId="72A62DEB" w14:textId="412068A9" w:rsidR="003B69E1" w:rsidRPr="003C0E0A" w:rsidRDefault="003B69E1" w:rsidP="003B69E1">
      <w:pPr>
        <w:tabs>
          <w:tab w:val="left" w:pos="1658"/>
        </w:tabs>
        <w:spacing w:after="0" w:line="360" w:lineRule="auto"/>
        <w:jc w:val="both"/>
        <w:rPr>
          <w:lang w:val="en-US"/>
        </w:rPr>
      </w:pPr>
      <w:r w:rsidRPr="003C0E0A">
        <w:rPr>
          <w:b/>
          <w:bCs/>
          <w:lang w:val="en-US"/>
        </w:rPr>
        <w:t xml:space="preserve">ORCID </w:t>
      </w:r>
      <w:proofErr w:type="spellStart"/>
      <w:r w:rsidRPr="003C0E0A">
        <w:rPr>
          <w:b/>
          <w:bCs/>
          <w:lang w:val="en-US"/>
        </w:rPr>
        <w:t>iD</w:t>
      </w:r>
      <w:proofErr w:type="spellEnd"/>
      <w:r w:rsidRPr="003C0E0A">
        <w:rPr>
          <w:b/>
          <w:bCs/>
          <w:lang w:val="en-US"/>
        </w:rPr>
        <w:t xml:space="preserve">: </w:t>
      </w:r>
      <w:sdt>
        <w:sdtPr>
          <w:rPr>
            <w:rFonts w:eastAsia="Times New Roman" w:cstheme="minorHAnsi"/>
            <w:b/>
            <w:bCs/>
          </w:rPr>
          <w:id w:val="-1985547648"/>
          <w:placeholder>
            <w:docPart w:val="F302DEE34C8145B8AA82725800864F16"/>
          </w:placeholder>
          <w:showingPlcHdr/>
          <w:text/>
        </w:sdtPr>
        <w:sdtEndPr>
          <w:rPr>
            <w:u w:val="single"/>
          </w:rPr>
        </w:sdtEndPr>
        <w:sdtContent>
          <w:r w:rsidRPr="003C0E0A">
            <w:rPr>
              <w:rStyle w:val="TextodoMarcadordePosio"/>
              <w:lang w:val="en-US"/>
            </w:rPr>
            <w:t xml:space="preserve">   Click here to enter text. </w:t>
          </w:r>
        </w:sdtContent>
      </w:sdt>
    </w:p>
    <w:p w14:paraId="6C3C8781" w14:textId="636DD9F9" w:rsidR="003B69E1" w:rsidRPr="003C0E0A" w:rsidRDefault="003B69E1" w:rsidP="003B69E1">
      <w:pPr>
        <w:tabs>
          <w:tab w:val="left" w:pos="1658"/>
        </w:tabs>
        <w:spacing w:after="0" w:line="360" w:lineRule="auto"/>
        <w:jc w:val="both"/>
        <w:rPr>
          <w:lang w:val="en-US"/>
        </w:rPr>
      </w:pPr>
      <w:r w:rsidRPr="003C0E0A">
        <w:rPr>
          <w:b/>
          <w:bCs/>
          <w:lang w:val="en-US"/>
        </w:rPr>
        <w:t xml:space="preserve">Email: </w:t>
      </w:r>
      <w:sdt>
        <w:sdtPr>
          <w:rPr>
            <w:rFonts w:eastAsia="Times New Roman" w:cstheme="minorHAnsi"/>
            <w:b/>
            <w:bCs/>
          </w:rPr>
          <w:id w:val="-711657163"/>
          <w:placeholder>
            <w:docPart w:val="8ACC213A248B411195AD90301EDE8D0A"/>
          </w:placeholder>
          <w:showingPlcHdr/>
          <w:text/>
        </w:sdtPr>
        <w:sdtEndPr>
          <w:rPr>
            <w:u w:val="single"/>
          </w:rPr>
        </w:sdtEndPr>
        <w:sdtContent>
          <w:r w:rsidRPr="003C0E0A">
            <w:rPr>
              <w:rStyle w:val="TextodoMarcadordePosio"/>
              <w:lang w:val="en-US"/>
            </w:rPr>
            <w:t xml:space="preserve">   Click here to enter text. </w:t>
          </w:r>
        </w:sdtContent>
      </w:sdt>
    </w:p>
    <w:p w14:paraId="692758DF" w14:textId="23E2BC61" w:rsidR="003B69E1" w:rsidRPr="003C0E0A" w:rsidRDefault="003B69E1" w:rsidP="003B69E1">
      <w:pPr>
        <w:tabs>
          <w:tab w:val="left" w:pos="1658"/>
        </w:tabs>
        <w:spacing w:after="0" w:line="360" w:lineRule="auto"/>
        <w:jc w:val="both"/>
        <w:rPr>
          <w:lang w:val="en-US"/>
        </w:rPr>
      </w:pPr>
      <w:r w:rsidRPr="003C0E0A">
        <w:rPr>
          <w:b/>
          <w:bCs/>
          <w:lang w:val="en-US"/>
        </w:rPr>
        <w:t xml:space="preserve">Mobile Phone: </w:t>
      </w:r>
      <w:sdt>
        <w:sdtPr>
          <w:rPr>
            <w:rFonts w:eastAsia="Times New Roman" w:cstheme="minorHAnsi"/>
            <w:b/>
            <w:bCs/>
          </w:rPr>
          <w:id w:val="1233593116"/>
          <w:placeholder>
            <w:docPart w:val="F907E0B4B7E64291B7657598487F6163"/>
          </w:placeholder>
          <w:showingPlcHdr/>
          <w:text/>
        </w:sdtPr>
        <w:sdtEndPr>
          <w:rPr>
            <w:u w:val="single"/>
          </w:rPr>
        </w:sdtEndPr>
        <w:sdtContent>
          <w:r w:rsidRPr="003C0E0A">
            <w:rPr>
              <w:rStyle w:val="TextodoMarcadordePosio"/>
              <w:lang w:val="en-US"/>
            </w:rPr>
            <w:t xml:space="preserve">   Click here to enter text. </w:t>
          </w:r>
        </w:sdtContent>
      </w:sdt>
    </w:p>
    <w:p w14:paraId="25894A57" w14:textId="77777777" w:rsidR="003B69E1" w:rsidRPr="003C0E0A" w:rsidRDefault="003B69E1" w:rsidP="003B69E1">
      <w:pPr>
        <w:tabs>
          <w:tab w:val="left" w:pos="1658"/>
        </w:tabs>
        <w:spacing w:after="0" w:line="360" w:lineRule="auto"/>
        <w:jc w:val="both"/>
        <w:rPr>
          <w:b/>
          <w:bCs/>
          <w:lang w:val="en-US"/>
        </w:rPr>
      </w:pPr>
    </w:p>
    <w:p w14:paraId="1EF5B197" w14:textId="77777777" w:rsidR="003B69E1" w:rsidRPr="003C0E0A" w:rsidRDefault="003B69E1" w:rsidP="003B69E1">
      <w:pPr>
        <w:tabs>
          <w:tab w:val="left" w:pos="1658"/>
        </w:tabs>
        <w:spacing w:after="0" w:line="360" w:lineRule="auto"/>
        <w:jc w:val="both"/>
        <w:rPr>
          <w:b/>
          <w:bCs/>
          <w:sz w:val="28"/>
          <w:szCs w:val="28"/>
          <w:lang w:val="en-US"/>
        </w:rPr>
      </w:pPr>
      <w:r w:rsidRPr="003C0E0A">
        <w:rPr>
          <w:b/>
          <w:bCs/>
          <w:sz w:val="28"/>
          <w:szCs w:val="28"/>
          <w:lang w:val="en-US"/>
        </w:rPr>
        <w:t>STATEMENT</w:t>
      </w:r>
    </w:p>
    <w:p w14:paraId="52AABA5B" w14:textId="18C28B0E"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852538514"/>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lang w:val="en-US"/>
        </w:rPr>
        <w:t xml:space="preserve"> As Corresponding Author and on behalf of all co-authors of this manuscript, I declare that I am aware of the editorial policies of </w:t>
      </w:r>
      <w:proofErr w:type="spellStart"/>
      <w:r w:rsidR="003B69E1" w:rsidRPr="003C0E0A">
        <w:rPr>
          <w:lang w:val="en-US"/>
        </w:rPr>
        <w:t>Doente</w:t>
      </w:r>
      <w:proofErr w:type="spellEnd"/>
      <w:r w:rsidR="003B69E1" w:rsidRPr="003C0E0A">
        <w:rPr>
          <w:lang w:val="en-US"/>
        </w:rPr>
        <w:t xml:space="preserve"> </w:t>
      </w:r>
      <w:proofErr w:type="spellStart"/>
      <w:r w:rsidR="003B69E1" w:rsidRPr="003C0E0A">
        <w:rPr>
          <w:lang w:val="en-US"/>
        </w:rPr>
        <w:t>Crítico</w:t>
      </w:r>
      <w:proofErr w:type="spellEnd"/>
      <w:r w:rsidR="003B69E1" w:rsidRPr="003C0E0A">
        <w:rPr>
          <w:lang w:val="en-US"/>
        </w:rPr>
        <w:t xml:space="preserve"> and assume full responsibility for compliance with these statements.</w:t>
      </w:r>
    </w:p>
    <w:p w14:paraId="7ABC205A" w14:textId="77777777" w:rsidR="003B69E1" w:rsidRPr="003C0E0A" w:rsidRDefault="003B69E1" w:rsidP="003B69E1">
      <w:pPr>
        <w:tabs>
          <w:tab w:val="left" w:pos="1658"/>
        </w:tabs>
        <w:spacing w:after="0" w:line="360" w:lineRule="auto"/>
        <w:rPr>
          <w:b/>
          <w:bCs/>
          <w:lang w:val="en-US"/>
        </w:rPr>
      </w:pPr>
    </w:p>
    <w:p w14:paraId="1E322119" w14:textId="77777777" w:rsidR="003B69E1" w:rsidRPr="003C0E0A" w:rsidRDefault="003B69E1" w:rsidP="003B69E1">
      <w:pPr>
        <w:tabs>
          <w:tab w:val="left" w:pos="1658"/>
        </w:tabs>
        <w:spacing w:after="0" w:line="360" w:lineRule="auto"/>
        <w:jc w:val="both"/>
        <w:rPr>
          <w:sz w:val="28"/>
          <w:szCs w:val="28"/>
          <w:lang w:val="en-US"/>
        </w:rPr>
      </w:pPr>
      <w:r w:rsidRPr="003C0E0A">
        <w:rPr>
          <w:sz w:val="28"/>
          <w:szCs w:val="28"/>
          <w:lang w:val="en-US"/>
        </w:rPr>
        <w:t xml:space="preserve">I. </w:t>
      </w:r>
      <w:r w:rsidRPr="003C0E0A">
        <w:rPr>
          <w:sz w:val="28"/>
          <w:szCs w:val="28"/>
          <w:u w:val="single"/>
          <w:lang w:val="en-US"/>
        </w:rPr>
        <w:t>ORIGINALITY AND EXCLUSIVITY OF THE SUBMISSION</w:t>
      </w:r>
    </w:p>
    <w:p w14:paraId="042C6E10" w14:textId="136F5D44"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44503461"/>
          <w14:checkbox>
            <w14:checked w14:val="0"/>
            <w14:checkedState w14:val="2612" w14:font="MS Gothic"/>
            <w14:uncheckedState w14:val="2610" w14:font="MS Gothic"/>
          </w14:checkbox>
        </w:sdtPr>
        <w:sdtContent>
          <w:r w:rsidR="00982D6B"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The manuscript is original, unpublished and results from scientific work developed by the respective authors.</w:t>
      </w:r>
    </w:p>
    <w:p w14:paraId="37871535" w14:textId="77777777" w:rsidR="003B69E1" w:rsidRPr="003C0E0A" w:rsidRDefault="003B69E1" w:rsidP="003B69E1">
      <w:pPr>
        <w:tabs>
          <w:tab w:val="left" w:pos="1658"/>
        </w:tabs>
        <w:spacing w:after="0" w:line="360" w:lineRule="auto"/>
        <w:ind w:left="284" w:hanging="284"/>
        <w:jc w:val="both"/>
        <w:rPr>
          <w:lang w:val="en-US"/>
        </w:rPr>
      </w:pPr>
    </w:p>
    <w:p w14:paraId="54457156" w14:textId="77777777" w:rsidR="003B69E1" w:rsidRPr="003C0E0A" w:rsidRDefault="003B69E1" w:rsidP="003B69E1">
      <w:pPr>
        <w:tabs>
          <w:tab w:val="left" w:pos="1658"/>
        </w:tabs>
        <w:spacing w:after="0" w:line="360" w:lineRule="auto"/>
        <w:ind w:left="284" w:hanging="284"/>
        <w:jc w:val="both"/>
        <w:rPr>
          <w:lang w:val="en-US"/>
        </w:rPr>
      </w:pPr>
    </w:p>
    <w:p w14:paraId="0719DD57" w14:textId="77777777" w:rsidR="003B69E1" w:rsidRPr="003C0E0A" w:rsidRDefault="003B69E1" w:rsidP="003B69E1">
      <w:pPr>
        <w:tabs>
          <w:tab w:val="left" w:pos="1658"/>
        </w:tabs>
        <w:spacing w:after="0" w:line="360" w:lineRule="auto"/>
        <w:ind w:left="284" w:hanging="284"/>
        <w:jc w:val="both"/>
        <w:rPr>
          <w:lang w:val="en-US"/>
        </w:rPr>
      </w:pPr>
    </w:p>
    <w:p w14:paraId="064D1811" w14:textId="77777777" w:rsidR="003B69E1" w:rsidRPr="003C0E0A" w:rsidRDefault="003B69E1" w:rsidP="003B69E1">
      <w:pPr>
        <w:tabs>
          <w:tab w:val="left" w:pos="1658"/>
        </w:tabs>
        <w:spacing w:after="0" w:line="360" w:lineRule="auto"/>
        <w:ind w:left="284" w:hanging="284"/>
        <w:jc w:val="both"/>
        <w:rPr>
          <w:lang w:val="en-US"/>
        </w:rPr>
      </w:pPr>
    </w:p>
    <w:p w14:paraId="56A10643" w14:textId="0FBD01C1"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1473510177"/>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The manuscript has not been published previously, nor is it submitted, in whole or in part, for consideration by another scientific journal.</w:t>
      </w:r>
    </w:p>
    <w:p w14:paraId="7A7A1A1E" w14:textId="56AFB5BB"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898249077"/>
          <w14:checkbox>
            <w14:checked w14:val="0"/>
            <w14:checkedState w14:val="2612" w14:font="MS Gothic"/>
            <w14:uncheckedState w14:val="2610" w14:font="MS Gothic"/>
          </w14:checkbox>
        </w:sdtPr>
        <w:sdtContent>
          <w:r w:rsidR="00982D6B" w:rsidRPr="003C0E0A">
            <w:rPr>
              <w:rFonts w:ascii="MS Gothic" w:eastAsia="MS Gothic" w:hAnsi="MS Gothic" w:cs="Segoe UI Symbol" w:hint="eastAsia"/>
              <w:lang w:val="en-US"/>
            </w:rPr>
            <w:t xml:space="preserve">   ☐ </w:t>
          </w:r>
        </w:sdtContent>
      </w:sdt>
      <w:r w:rsidR="003B69E1" w:rsidRPr="003C0E0A">
        <w:rPr>
          <w:lang w:val="en-US"/>
        </w:rPr>
        <w:t xml:space="preserve"> The manuscript does not constitute redundant publication, nor does it substantially reuse previously published works without their dissemination and referencing.</w:t>
      </w:r>
    </w:p>
    <w:p w14:paraId="3948F2AD" w14:textId="3A0D27DF"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124435428"/>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The manuscript does not contain plagiarism, self-plagiarism, fabrication or falsification of data, inappropriate manipulation of images, or any other form of scientific misconduct.</w:t>
      </w:r>
    </w:p>
    <w:p w14:paraId="3E92A167" w14:textId="77777777" w:rsidR="003B69E1" w:rsidRPr="003C0E0A" w:rsidRDefault="003B69E1" w:rsidP="003B69E1">
      <w:pPr>
        <w:tabs>
          <w:tab w:val="left" w:pos="1658"/>
        </w:tabs>
        <w:spacing w:after="0" w:line="360" w:lineRule="auto"/>
        <w:jc w:val="both"/>
        <w:rPr>
          <w:lang w:val="en-US"/>
        </w:rPr>
      </w:pPr>
    </w:p>
    <w:p w14:paraId="1A46BBFF" w14:textId="77777777" w:rsidR="003B69E1" w:rsidRPr="003C0E0A" w:rsidRDefault="003B69E1" w:rsidP="003B69E1">
      <w:pPr>
        <w:tabs>
          <w:tab w:val="left" w:pos="1658"/>
        </w:tabs>
        <w:spacing w:after="0" w:line="360" w:lineRule="auto"/>
        <w:jc w:val="both"/>
        <w:rPr>
          <w:sz w:val="28"/>
          <w:szCs w:val="28"/>
          <w:u w:val="single"/>
          <w:lang w:val="en-US"/>
        </w:rPr>
      </w:pPr>
      <w:r w:rsidRPr="003C0E0A">
        <w:rPr>
          <w:sz w:val="28"/>
          <w:szCs w:val="28"/>
          <w:lang w:val="en-US"/>
        </w:rPr>
        <w:t xml:space="preserve">II. </w:t>
      </w:r>
      <w:r w:rsidRPr="003C0E0A">
        <w:rPr>
          <w:sz w:val="28"/>
          <w:szCs w:val="28"/>
          <w:u w:val="single"/>
          <w:lang w:val="en-US"/>
        </w:rPr>
        <w:t>AUTHORSHIP AND SCIENTIFIC RESPONSIBILITY</w:t>
      </w:r>
    </w:p>
    <w:p w14:paraId="26A6D55E" w14:textId="213D0049" w:rsidR="003B69E1" w:rsidRPr="003C0E0A" w:rsidRDefault="00000000" w:rsidP="003B69E1">
      <w:pPr>
        <w:tabs>
          <w:tab w:val="left" w:pos="1658"/>
        </w:tabs>
        <w:spacing w:after="0" w:line="360" w:lineRule="auto"/>
        <w:ind w:left="284" w:hanging="284"/>
        <w:jc w:val="both"/>
        <w:rPr>
          <w:sz w:val="32"/>
          <w:szCs w:val="32"/>
          <w:u w:val="single"/>
          <w:lang w:val="en-US"/>
        </w:rPr>
      </w:pPr>
      <w:sdt>
        <w:sdtPr>
          <w:rPr>
            <w:rFonts w:ascii="Segoe UI Symbol" w:eastAsia="Times New Roman" w:hAnsi="Segoe UI Symbol" w:cs="Segoe UI Symbol"/>
            <w:lang w:val="en-US"/>
          </w:rPr>
          <w:id w:val="2081714985"/>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sz w:val="32"/>
          <w:szCs w:val="32"/>
          <w:lang w:val="en-US"/>
        </w:rPr>
        <w:t xml:space="preserve"> </w:t>
      </w:r>
      <w:r w:rsidR="003B69E1" w:rsidRPr="003C0E0A">
        <w:rPr>
          <w:lang w:val="en-US"/>
        </w:rPr>
        <w:t xml:space="preserve">All authors meet the authorship criteria defined by the </w:t>
      </w:r>
      <w:hyperlink r:id="rId6">
        <w:r w:rsidR="003B69E1" w:rsidRPr="003C0E0A">
          <w:rPr>
            <w:i/>
            <w:iCs/>
            <w:color w:val="0563C1"/>
            <w:u w:val="single"/>
            <w:lang w:val="en-US"/>
          </w:rPr>
          <w:t xml:space="preserve">International Committee of Medical Journal Editors </w:t>
        </w:r>
      </w:hyperlink>
      <w:hyperlink r:id="rId7">
        <w:r w:rsidR="003B69E1" w:rsidRPr="003C0E0A">
          <w:rPr>
            <w:color w:val="0563C1"/>
            <w:u w:val="single"/>
            <w:lang w:val="en-US"/>
          </w:rPr>
          <w:t>(ICMJE).</w:t>
        </w:r>
      </w:hyperlink>
    </w:p>
    <w:p w14:paraId="695445AC" w14:textId="07F89944"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507336896"/>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All authors participated significantly in the conception, development or writing of the work.</w:t>
      </w:r>
    </w:p>
    <w:p w14:paraId="6101BF1C" w14:textId="338C28E0"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626701956"/>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All authors have read, approved the final version of the manuscript and agree with its submission to the Critical Patient Journal.</w:t>
      </w:r>
    </w:p>
    <w:p w14:paraId="1B0D7708" w14:textId="5A184D5B"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327439789"/>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 xml:space="preserve">The individual contribution of each author was identified through the </w:t>
      </w:r>
      <w:hyperlink r:id="rId8" w:history="1">
        <w:r w:rsidR="003B69E1" w:rsidRPr="003C0E0A">
          <w:rPr>
            <w:rStyle w:val="Hiperligao"/>
            <w:lang w:val="en-US"/>
          </w:rPr>
          <w:t>Article Form and Authors' Contribution</w:t>
        </w:r>
      </w:hyperlink>
      <w:r w:rsidR="003B69E1" w:rsidRPr="003C0E0A">
        <w:rPr>
          <w:lang w:val="en-US"/>
        </w:rPr>
        <w:t xml:space="preserve">, according to the </w:t>
      </w:r>
      <w:hyperlink r:id="rId9">
        <w:proofErr w:type="spellStart"/>
        <w:r w:rsidR="003B69E1" w:rsidRPr="003C0E0A">
          <w:rPr>
            <w:i/>
            <w:iCs/>
            <w:color w:val="0563C1"/>
            <w:u w:val="single"/>
            <w:lang w:val="en-US"/>
          </w:rPr>
          <w:t>CRediT</w:t>
        </w:r>
        <w:proofErr w:type="spellEnd"/>
        <w:r w:rsidR="003B69E1" w:rsidRPr="003C0E0A">
          <w:rPr>
            <w:i/>
            <w:iCs/>
            <w:color w:val="0563C1"/>
            <w:u w:val="single"/>
            <w:lang w:val="en-US"/>
          </w:rPr>
          <w:t xml:space="preserve"> (Contributor Roles Taxonomy) taxonomy</w:t>
        </w:r>
      </w:hyperlink>
      <w:hyperlink r:id="rId10">
        <w:r w:rsidR="003B69E1" w:rsidRPr="003C0E0A">
          <w:rPr>
            <w:color w:val="0563C1"/>
            <w:u w:val="single"/>
            <w:lang w:val="en-US"/>
          </w:rPr>
          <w:t>.</w:t>
        </w:r>
      </w:hyperlink>
    </w:p>
    <w:p w14:paraId="6E9C29EC" w14:textId="77777777" w:rsidR="003B69E1" w:rsidRPr="003C0E0A" w:rsidRDefault="003B69E1" w:rsidP="003B69E1">
      <w:pPr>
        <w:tabs>
          <w:tab w:val="left" w:pos="1658"/>
        </w:tabs>
        <w:spacing w:after="0" w:line="360" w:lineRule="auto"/>
        <w:jc w:val="both"/>
        <w:rPr>
          <w:lang w:val="en-US"/>
        </w:rPr>
      </w:pPr>
    </w:p>
    <w:p w14:paraId="78012F87" w14:textId="77777777" w:rsidR="003B69E1" w:rsidRPr="003C0E0A" w:rsidRDefault="003B69E1" w:rsidP="003B69E1">
      <w:pPr>
        <w:tabs>
          <w:tab w:val="left" w:pos="1658"/>
        </w:tabs>
        <w:spacing w:after="0" w:line="360" w:lineRule="auto"/>
        <w:jc w:val="both"/>
        <w:rPr>
          <w:sz w:val="28"/>
          <w:szCs w:val="28"/>
          <w:lang w:val="en-US"/>
        </w:rPr>
      </w:pPr>
      <w:r w:rsidRPr="003C0E0A">
        <w:rPr>
          <w:sz w:val="28"/>
          <w:szCs w:val="28"/>
          <w:lang w:val="en-US"/>
        </w:rPr>
        <w:t xml:space="preserve">III. </w:t>
      </w:r>
      <w:r w:rsidRPr="003C0E0A">
        <w:rPr>
          <w:sz w:val="28"/>
          <w:szCs w:val="28"/>
          <w:u w:val="single"/>
          <w:lang w:val="en-US"/>
        </w:rPr>
        <w:t>RESEARCH ETHICS</w:t>
      </w:r>
    </w:p>
    <w:p w14:paraId="6089445A" w14:textId="41CED735"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1817914930"/>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 xml:space="preserve">I declare that the research was conducted in accordance with the most recent version of the Declaration of </w:t>
      </w:r>
      <w:proofErr w:type="gramStart"/>
      <w:r w:rsidR="003B69E1" w:rsidRPr="003C0E0A">
        <w:rPr>
          <w:lang w:val="en-US"/>
        </w:rPr>
        <w:t xml:space="preserve">Helsinki </w:t>
      </w:r>
      <w:r w:rsidR="003B69E1" w:rsidRPr="003C0E0A">
        <w:rPr>
          <w:i/>
          <w:iCs/>
          <w:lang w:val="en-US"/>
        </w:rPr>
        <w:t xml:space="preserve"> of</w:t>
      </w:r>
      <w:proofErr w:type="gramEnd"/>
      <w:r w:rsidR="003B69E1" w:rsidRPr="003C0E0A">
        <w:rPr>
          <w:i/>
          <w:iCs/>
          <w:lang w:val="en-US"/>
        </w:rPr>
        <w:t xml:space="preserve"> the World Medical Association</w:t>
      </w:r>
      <w:r w:rsidR="003B69E1" w:rsidRPr="003C0E0A">
        <w:rPr>
          <w:lang w:val="en-US"/>
        </w:rPr>
        <w:t xml:space="preserve"> (WMA) – </w:t>
      </w:r>
      <w:hyperlink r:id="rId11">
        <w:r w:rsidR="003B69E1" w:rsidRPr="003C0E0A">
          <w:rPr>
            <w:i/>
            <w:iCs/>
            <w:color w:val="0563C1"/>
            <w:u w:val="single"/>
            <w:lang w:val="en-US"/>
          </w:rPr>
          <w:t>Declaration of Helsinki: Ethical Principles for Medical Research Involving Human Participants</w:t>
        </w:r>
      </w:hyperlink>
      <w:r w:rsidR="003B69E1" w:rsidRPr="003C0E0A">
        <w:rPr>
          <w:lang w:val="en-US"/>
        </w:rPr>
        <w:t>, as well as with applicable ethical laws and regulations.</w:t>
      </w:r>
    </w:p>
    <w:p w14:paraId="0D1029B5" w14:textId="6AC412E9"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628747389"/>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The study was approved by the competent Ethics Committee, whenever applicable.</w:t>
      </w:r>
    </w:p>
    <w:p w14:paraId="401CC5A4" w14:textId="69AB09DD"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1997803519"/>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All institutional authorizations necessary to carry out the study were obtained, when required.</w:t>
      </w:r>
    </w:p>
    <w:p w14:paraId="2AD709F5" w14:textId="21AC7D8B"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897619"/>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Informed consent was obtained from participants or their legal representatives, where applicable.</w:t>
      </w:r>
    </w:p>
    <w:p w14:paraId="16A5CCA1" w14:textId="1CD6B3B9" w:rsidR="003B69E1"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1110319046"/>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The authors undertake to make available to the Journal all ethical documentation whenever requested.</w:t>
      </w:r>
    </w:p>
    <w:p w14:paraId="3CEF9867" w14:textId="77777777" w:rsidR="003C0E0A" w:rsidRPr="003C0E0A" w:rsidRDefault="003C0E0A" w:rsidP="003B69E1">
      <w:pPr>
        <w:tabs>
          <w:tab w:val="left" w:pos="1658"/>
        </w:tabs>
        <w:spacing w:after="0" w:line="360" w:lineRule="auto"/>
        <w:ind w:left="284" w:hanging="284"/>
        <w:jc w:val="both"/>
        <w:rPr>
          <w:lang w:val="en-US"/>
        </w:rPr>
      </w:pPr>
    </w:p>
    <w:p w14:paraId="71A8010C" w14:textId="77777777" w:rsidR="003B69E1" w:rsidRPr="003C0E0A" w:rsidRDefault="003B69E1" w:rsidP="003B69E1">
      <w:pPr>
        <w:tabs>
          <w:tab w:val="left" w:pos="1658"/>
        </w:tabs>
        <w:spacing w:after="0" w:line="360" w:lineRule="auto"/>
        <w:jc w:val="both"/>
        <w:rPr>
          <w:lang w:val="en-US"/>
        </w:rPr>
      </w:pPr>
    </w:p>
    <w:p w14:paraId="553D0AEA" w14:textId="77777777" w:rsidR="003B69E1" w:rsidRPr="003C0E0A" w:rsidRDefault="003B69E1" w:rsidP="003B69E1">
      <w:pPr>
        <w:tabs>
          <w:tab w:val="left" w:pos="1658"/>
        </w:tabs>
        <w:spacing w:after="0" w:line="360" w:lineRule="auto"/>
        <w:jc w:val="both"/>
        <w:rPr>
          <w:lang w:val="en-US"/>
        </w:rPr>
      </w:pPr>
    </w:p>
    <w:p w14:paraId="21D8A008" w14:textId="77777777" w:rsidR="003B69E1" w:rsidRPr="003C0E0A" w:rsidRDefault="003B69E1" w:rsidP="003B69E1">
      <w:pPr>
        <w:tabs>
          <w:tab w:val="left" w:pos="1658"/>
        </w:tabs>
        <w:spacing w:after="0" w:line="360" w:lineRule="auto"/>
        <w:jc w:val="both"/>
        <w:rPr>
          <w:lang w:val="en-US"/>
        </w:rPr>
      </w:pPr>
    </w:p>
    <w:p w14:paraId="0E801166" w14:textId="77777777" w:rsidR="003B69E1" w:rsidRPr="003C0E0A" w:rsidRDefault="003B69E1" w:rsidP="003B69E1">
      <w:pPr>
        <w:tabs>
          <w:tab w:val="left" w:pos="1658"/>
        </w:tabs>
        <w:spacing w:after="0" w:line="360" w:lineRule="auto"/>
        <w:jc w:val="both"/>
        <w:rPr>
          <w:sz w:val="28"/>
          <w:szCs w:val="28"/>
          <w:lang w:val="en-US"/>
        </w:rPr>
      </w:pPr>
      <w:r w:rsidRPr="003C0E0A">
        <w:rPr>
          <w:sz w:val="28"/>
          <w:szCs w:val="28"/>
          <w:lang w:val="en-US"/>
        </w:rPr>
        <w:t xml:space="preserve">IV. </w:t>
      </w:r>
      <w:r w:rsidRPr="003C0E0A">
        <w:rPr>
          <w:sz w:val="28"/>
          <w:szCs w:val="28"/>
          <w:u w:val="single"/>
          <w:lang w:val="en-US"/>
        </w:rPr>
        <w:t>TRANSPARENCY AND SCIENTIFIC INTEGRITY</w:t>
      </w:r>
    </w:p>
    <w:p w14:paraId="62283C43" w14:textId="25CB344B"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549535937"/>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I declare that all potential conflicts of interest, financial or non-financial, have been fully identified and declared in the manuscript.</w:t>
      </w:r>
    </w:p>
    <w:p w14:paraId="3C9CB7BF" w14:textId="713C76E7"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56442902"/>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 xml:space="preserve">Whenever there is any conflict of interest regarding one or more authors, the respective </w:t>
      </w:r>
      <w:hyperlink r:id="rId12">
        <w:r w:rsidR="003B69E1" w:rsidRPr="003C0E0A">
          <w:rPr>
            <w:color w:val="0563C1"/>
            <w:u w:val="single"/>
            <w:lang w:val="en-US"/>
          </w:rPr>
          <w:t>Individual Declaration of Conflicts of Interest</w:t>
        </w:r>
      </w:hyperlink>
      <w:r w:rsidR="003B69E1" w:rsidRPr="003C0E0A">
        <w:rPr>
          <w:lang w:val="en-US"/>
        </w:rPr>
        <w:t xml:space="preserve">, duly completed by the author(s) in question, using the model recommended by the </w:t>
      </w:r>
      <w:r w:rsidR="003B69E1" w:rsidRPr="003C0E0A">
        <w:rPr>
          <w:i/>
          <w:iCs/>
          <w:lang w:val="en-US"/>
        </w:rPr>
        <w:t>International Committee of Medical Journal Editors</w:t>
      </w:r>
      <w:r w:rsidR="003B69E1" w:rsidRPr="003C0E0A">
        <w:rPr>
          <w:lang w:val="en-US"/>
        </w:rPr>
        <w:t xml:space="preserve"> (ICMJE), will be attached to the submission.</w:t>
      </w:r>
    </w:p>
    <w:p w14:paraId="6341F952" w14:textId="059D6FE8"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1887136171"/>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 xml:space="preserve">The manuscript includes a </w:t>
      </w:r>
      <w:hyperlink r:id="rId13" w:history="1">
        <w:r w:rsidR="003B69E1" w:rsidRPr="003C0E0A">
          <w:rPr>
            <w:rStyle w:val="Hiperligao"/>
            <w:lang w:val="en-US"/>
          </w:rPr>
          <w:t>Statement of Data Availability</w:t>
        </w:r>
      </w:hyperlink>
      <w:r w:rsidR="003B69E1" w:rsidRPr="003C0E0A">
        <w:rPr>
          <w:lang w:val="en-US"/>
        </w:rPr>
        <w:t xml:space="preserve">, indicating, where applicable, where the data supporting the results of the study may be consulted or, if it cannot be made available, the respective justification, in accordance with the </w:t>
      </w:r>
      <w:hyperlink r:id="rId14" w:history="1">
        <w:r w:rsidR="003B69E1" w:rsidRPr="003C0E0A">
          <w:rPr>
            <w:rStyle w:val="Hiperligao"/>
            <w:lang w:val="en-US"/>
          </w:rPr>
          <w:t xml:space="preserve"> Journal's </w:t>
        </w:r>
      </w:hyperlink>
      <w:r w:rsidR="003B69E1" w:rsidRPr="003C0E0A">
        <w:rPr>
          <w:lang w:val="en-US"/>
        </w:rPr>
        <w:t>Data Sharing Policy.</w:t>
      </w:r>
    </w:p>
    <w:p w14:paraId="75069DF2" w14:textId="1FB5B90B"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24760088"/>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The data presented are true, complete and faithfully reflect the results obtained.</w:t>
      </w:r>
    </w:p>
    <w:p w14:paraId="19E640FB" w14:textId="6DE51457"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1810161518"/>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The authors undertake to keep the original research data for the legally applicable period and to make them available to the Editorial Team, whenever justifiably requested.</w:t>
      </w:r>
    </w:p>
    <w:p w14:paraId="31579E99" w14:textId="77777777" w:rsidR="003B69E1" w:rsidRPr="003C0E0A" w:rsidRDefault="003B69E1" w:rsidP="003B69E1">
      <w:pPr>
        <w:tabs>
          <w:tab w:val="left" w:pos="1658"/>
        </w:tabs>
        <w:spacing w:after="0" w:line="360" w:lineRule="auto"/>
        <w:jc w:val="both"/>
        <w:rPr>
          <w:lang w:val="en-US"/>
        </w:rPr>
      </w:pPr>
    </w:p>
    <w:p w14:paraId="096C1D04" w14:textId="77777777" w:rsidR="003B69E1" w:rsidRPr="003C0E0A" w:rsidRDefault="003B69E1" w:rsidP="003B69E1">
      <w:pPr>
        <w:tabs>
          <w:tab w:val="left" w:pos="1658"/>
        </w:tabs>
        <w:spacing w:after="0" w:line="360" w:lineRule="auto"/>
        <w:jc w:val="both"/>
        <w:rPr>
          <w:sz w:val="28"/>
          <w:szCs w:val="28"/>
          <w:lang w:val="en-US"/>
        </w:rPr>
      </w:pPr>
      <w:r w:rsidRPr="003C0E0A">
        <w:rPr>
          <w:sz w:val="28"/>
          <w:szCs w:val="28"/>
          <w:lang w:val="en-US"/>
        </w:rPr>
        <w:t xml:space="preserve">V. </w:t>
      </w:r>
      <w:r w:rsidRPr="003C0E0A">
        <w:rPr>
          <w:sz w:val="28"/>
          <w:szCs w:val="28"/>
          <w:u w:val="single"/>
          <w:lang w:val="en-US"/>
        </w:rPr>
        <w:t>USE OF ARTIFICIAL INTELLIGENCE</w:t>
      </w:r>
    </w:p>
    <w:p w14:paraId="13A1D63B" w14:textId="274BEE13"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1576781992"/>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Any use of generative Artificial Intelligence tools was duly stated in the manuscript.</w:t>
      </w:r>
    </w:p>
    <w:p w14:paraId="42A45C9E" w14:textId="19A3CA0F"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1162608207"/>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Artificial Intelligence tools were not identified as authors.</w:t>
      </w:r>
    </w:p>
    <w:p w14:paraId="3681E24E" w14:textId="1FE20B72"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193894705"/>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All scientific, ethical and legal responsibility for the content remains exclusively with the authors.</w:t>
      </w:r>
    </w:p>
    <w:p w14:paraId="2FD39A10" w14:textId="77777777" w:rsidR="003B69E1" w:rsidRPr="003C0E0A" w:rsidRDefault="003B69E1" w:rsidP="003B69E1">
      <w:pPr>
        <w:tabs>
          <w:tab w:val="left" w:pos="1658"/>
        </w:tabs>
        <w:spacing w:after="0" w:line="360" w:lineRule="auto"/>
        <w:jc w:val="both"/>
        <w:rPr>
          <w:lang w:val="en-US"/>
        </w:rPr>
      </w:pPr>
    </w:p>
    <w:p w14:paraId="63CA157A" w14:textId="77777777" w:rsidR="003B69E1" w:rsidRPr="003C0E0A" w:rsidRDefault="003B69E1" w:rsidP="003B69E1">
      <w:pPr>
        <w:tabs>
          <w:tab w:val="left" w:pos="1658"/>
        </w:tabs>
        <w:spacing w:after="0" w:line="360" w:lineRule="auto"/>
        <w:jc w:val="both"/>
        <w:rPr>
          <w:sz w:val="28"/>
          <w:szCs w:val="28"/>
          <w:lang w:val="en-US"/>
        </w:rPr>
      </w:pPr>
      <w:r w:rsidRPr="003C0E0A">
        <w:rPr>
          <w:sz w:val="28"/>
          <w:szCs w:val="28"/>
          <w:lang w:val="en-US"/>
        </w:rPr>
        <w:t xml:space="preserve">VI. </w:t>
      </w:r>
      <w:r w:rsidRPr="003C0E0A">
        <w:rPr>
          <w:sz w:val="28"/>
          <w:szCs w:val="28"/>
          <w:u w:val="single"/>
          <w:lang w:val="en-US"/>
        </w:rPr>
        <w:t>COPYRIGHT AND LICENSING</w:t>
      </w:r>
    </w:p>
    <w:p w14:paraId="5AA6D5F7" w14:textId="2AFCBF36"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1343238215"/>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The authors hold the necessary rights for the publication of the manuscript.</w:t>
      </w:r>
    </w:p>
    <w:p w14:paraId="4D6B4D1B" w14:textId="7A831E9D"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875978517"/>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All necessary permissions have been obtained for the use of texts, tables, figures, images or other copyrighted materials, where applicable.</w:t>
      </w:r>
    </w:p>
    <w:p w14:paraId="2879DFA0" w14:textId="77777777" w:rsidR="003B69E1" w:rsidRPr="003C0E0A" w:rsidRDefault="003B69E1" w:rsidP="003B69E1">
      <w:pPr>
        <w:tabs>
          <w:tab w:val="left" w:pos="1658"/>
        </w:tabs>
        <w:spacing w:after="0" w:line="360" w:lineRule="auto"/>
        <w:jc w:val="both"/>
        <w:rPr>
          <w:lang w:val="en-US"/>
        </w:rPr>
      </w:pPr>
    </w:p>
    <w:p w14:paraId="6684B64B" w14:textId="77777777" w:rsidR="003B69E1" w:rsidRPr="003C0E0A" w:rsidRDefault="003B69E1" w:rsidP="003B69E1">
      <w:pPr>
        <w:tabs>
          <w:tab w:val="left" w:pos="1658"/>
        </w:tabs>
        <w:spacing w:after="0" w:line="360" w:lineRule="auto"/>
        <w:jc w:val="both"/>
        <w:rPr>
          <w:lang w:val="en-US"/>
        </w:rPr>
      </w:pPr>
    </w:p>
    <w:p w14:paraId="0C524BCB" w14:textId="77777777" w:rsidR="003B69E1" w:rsidRDefault="003B69E1" w:rsidP="003B69E1">
      <w:pPr>
        <w:tabs>
          <w:tab w:val="left" w:pos="1658"/>
        </w:tabs>
        <w:spacing w:after="0" w:line="360" w:lineRule="auto"/>
        <w:jc w:val="both"/>
        <w:rPr>
          <w:lang w:val="en-US"/>
        </w:rPr>
      </w:pPr>
    </w:p>
    <w:p w14:paraId="69A6F3C8" w14:textId="77777777" w:rsidR="003C0E0A" w:rsidRDefault="003C0E0A" w:rsidP="003B69E1">
      <w:pPr>
        <w:tabs>
          <w:tab w:val="left" w:pos="1658"/>
        </w:tabs>
        <w:spacing w:after="0" w:line="360" w:lineRule="auto"/>
        <w:jc w:val="both"/>
        <w:rPr>
          <w:lang w:val="en-US"/>
        </w:rPr>
      </w:pPr>
    </w:p>
    <w:p w14:paraId="5B60C040" w14:textId="77777777" w:rsidR="003C0E0A" w:rsidRDefault="003C0E0A" w:rsidP="003B69E1">
      <w:pPr>
        <w:tabs>
          <w:tab w:val="left" w:pos="1658"/>
        </w:tabs>
        <w:spacing w:after="0" w:line="360" w:lineRule="auto"/>
        <w:jc w:val="both"/>
        <w:rPr>
          <w:lang w:val="en-US"/>
        </w:rPr>
      </w:pPr>
    </w:p>
    <w:p w14:paraId="3585BC14" w14:textId="77777777" w:rsidR="003C0E0A" w:rsidRDefault="003C0E0A" w:rsidP="003B69E1">
      <w:pPr>
        <w:tabs>
          <w:tab w:val="left" w:pos="1658"/>
        </w:tabs>
        <w:spacing w:after="0" w:line="360" w:lineRule="auto"/>
        <w:jc w:val="both"/>
        <w:rPr>
          <w:lang w:val="en-US"/>
        </w:rPr>
      </w:pPr>
    </w:p>
    <w:p w14:paraId="4D73E9E6" w14:textId="77777777" w:rsidR="003C0E0A" w:rsidRDefault="003C0E0A" w:rsidP="003B69E1">
      <w:pPr>
        <w:tabs>
          <w:tab w:val="left" w:pos="1658"/>
        </w:tabs>
        <w:spacing w:after="0" w:line="360" w:lineRule="auto"/>
        <w:jc w:val="both"/>
        <w:rPr>
          <w:lang w:val="en-US"/>
        </w:rPr>
      </w:pPr>
    </w:p>
    <w:p w14:paraId="39FAA224" w14:textId="77777777" w:rsidR="003C0E0A" w:rsidRPr="003C0E0A" w:rsidRDefault="003C0E0A" w:rsidP="003B69E1">
      <w:pPr>
        <w:tabs>
          <w:tab w:val="left" w:pos="1658"/>
        </w:tabs>
        <w:spacing w:after="0" w:line="360" w:lineRule="auto"/>
        <w:jc w:val="both"/>
        <w:rPr>
          <w:lang w:val="en-US"/>
        </w:rPr>
      </w:pPr>
    </w:p>
    <w:p w14:paraId="4252CE05" w14:textId="753F068F"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1925950437"/>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 xml:space="preserve">The authors were aware that the Critical Patient Journal publishes its articles under the terms of </w:t>
      </w:r>
      <w:hyperlink r:id="rId15"/>
      <w:hyperlink r:id="rId16">
        <w:r w:rsidR="003B69E1" w:rsidRPr="003C0E0A">
          <w:rPr>
            <w:color w:val="0563C1"/>
            <w:u w:val="single"/>
            <w:lang w:val="en-US"/>
          </w:rPr>
          <w:t xml:space="preserve">the </w:t>
        </w:r>
      </w:hyperlink>
      <w:hyperlink r:id="rId17">
        <w:r w:rsidR="003B69E1" w:rsidRPr="003C0E0A">
          <w:rPr>
            <w:color w:val="0563C1"/>
            <w:u w:val="single"/>
            <w:lang w:val="en-US"/>
          </w:rPr>
          <w:t>Creative Commons Attribution 4.0 International</w:t>
        </w:r>
      </w:hyperlink>
      <w:hyperlink r:id="rId18">
        <w:r w:rsidR="003B69E1" w:rsidRPr="003C0E0A">
          <w:rPr>
            <w:i/>
            <w:iCs/>
            <w:color w:val="0563C1"/>
            <w:u w:val="single"/>
            <w:lang w:val="en-US"/>
          </w:rPr>
          <w:t xml:space="preserve"> (CC BY 4.0) </w:t>
        </w:r>
      </w:hyperlink>
      <w:hyperlink r:id="rId19">
        <w:r w:rsidR="003B69E1" w:rsidRPr="003C0E0A">
          <w:rPr>
            <w:color w:val="0563C1"/>
            <w:u w:val="single"/>
            <w:lang w:val="en-US"/>
          </w:rPr>
          <w:t>license</w:t>
        </w:r>
      </w:hyperlink>
      <w:r w:rsidR="003B69E1" w:rsidRPr="003C0E0A">
        <w:rPr>
          <w:lang w:val="en-US"/>
        </w:rPr>
        <w:t>.</w:t>
      </w:r>
    </w:p>
    <w:p w14:paraId="7DB66277" w14:textId="1E1D6CB0"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78797207"/>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rFonts w:ascii="Quattrocento Sans" w:eastAsia="Quattrocento Sans" w:hAnsi="Quattrocento Sans" w:cs="Quattrocento Sans"/>
          <w:lang w:val="en-US"/>
        </w:rPr>
        <w:t xml:space="preserve"> </w:t>
      </w:r>
      <w:r w:rsidR="003B69E1" w:rsidRPr="003C0E0A">
        <w:rPr>
          <w:lang w:val="en-US"/>
        </w:rPr>
        <w:t>The authors maintain the copyright on the manuscript, granting the Portuguese Society of Critical Patient Nursing a non-exclusive license for the first publication, dissemination, indexing, digital preservation and promotion of the article.</w:t>
      </w:r>
    </w:p>
    <w:p w14:paraId="58EC6877" w14:textId="77777777" w:rsidR="003B69E1" w:rsidRPr="003C0E0A" w:rsidRDefault="003B69E1" w:rsidP="003B69E1">
      <w:pPr>
        <w:tabs>
          <w:tab w:val="left" w:pos="1658"/>
        </w:tabs>
        <w:spacing w:after="0" w:line="360" w:lineRule="auto"/>
        <w:jc w:val="both"/>
        <w:rPr>
          <w:lang w:val="en-US"/>
        </w:rPr>
      </w:pPr>
    </w:p>
    <w:p w14:paraId="0070732D" w14:textId="77777777" w:rsidR="003B69E1" w:rsidRPr="003C0E0A" w:rsidRDefault="003B69E1" w:rsidP="003B69E1">
      <w:pPr>
        <w:tabs>
          <w:tab w:val="left" w:pos="1658"/>
        </w:tabs>
        <w:spacing w:after="0" w:line="360" w:lineRule="auto"/>
        <w:jc w:val="both"/>
        <w:rPr>
          <w:sz w:val="28"/>
          <w:szCs w:val="28"/>
          <w:lang w:val="en-US"/>
        </w:rPr>
      </w:pPr>
      <w:r w:rsidRPr="003C0E0A">
        <w:rPr>
          <w:sz w:val="28"/>
          <w:szCs w:val="28"/>
          <w:lang w:val="en-US"/>
        </w:rPr>
        <w:t xml:space="preserve">VII. </w:t>
      </w:r>
      <w:r w:rsidRPr="003C0E0A">
        <w:rPr>
          <w:sz w:val="28"/>
          <w:szCs w:val="28"/>
          <w:u w:val="single"/>
          <w:lang w:val="en-US"/>
        </w:rPr>
        <w:t>COMPLIANCE WITH EDITORIAL POLICIES</w:t>
      </w:r>
    </w:p>
    <w:p w14:paraId="74FF45EF" w14:textId="3CA63778"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168304657"/>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lang w:val="en-US"/>
        </w:rPr>
        <w:t xml:space="preserve"> The manuscript was prepared in accordance with the </w:t>
      </w:r>
      <w:hyperlink r:id="rId20" w:history="1">
        <w:r w:rsidR="003B69E1" w:rsidRPr="003C0E0A">
          <w:rPr>
            <w:rStyle w:val="Hiperligao"/>
            <w:lang w:val="en-US"/>
          </w:rPr>
          <w:t>Instructions to Authors</w:t>
        </w:r>
      </w:hyperlink>
      <w:r w:rsidR="003B69E1" w:rsidRPr="003C0E0A">
        <w:rPr>
          <w:lang w:val="en-US"/>
        </w:rPr>
        <w:t xml:space="preserve"> of the Critical Patient Journal.</w:t>
      </w:r>
    </w:p>
    <w:p w14:paraId="002AD1B3" w14:textId="206C2A04"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89788024"/>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C421A1" w:rsidRPr="003C0E0A">
        <w:rPr>
          <w:lang w:val="en-US"/>
        </w:rPr>
        <w:t xml:space="preserve"> The manuscript fully respects the </w:t>
      </w:r>
      <w:hyperlink r:id="rId21" w:history="1">
        <w:r w:rsidR="003B69E1" w:rsidRPr="003C0E0A">
          <w:rPr>
            <w:rStyle w:val="Hiperligao"/>
            <w:lang w:val="en-US"/>
          </w:rPr>
          <w:t xml:space="preserve"> </w:t>
        </w:r>
        <w:proofErr w:type="gramStart"/>
        <w:r w:rsidR="003B69E1" w:rsidRPr="003C0E0A">
          <w:rPr>
            <w:rStyle w:val="Hiperligao"/>
            <w:lang w:val="en-US"/>
          </w:rPr>
          <w:t>Journal  '</w:t>
        </w:r>
        <w:proofErr w:type="gramEnd"/>
        <w:r w:rsidR="003B69E1" w:rsidRPr="003C0E0A">
          <w:rPr>
            <w:rStyle w:val="Hiperligao"/>
            <w:lang w:val="en-US"/>
          </w:rPr>
          <w:t xml:space="preserve">s </w:t>
        </w:r>
      </w:hyperlink>
      <w:r w:rsidR="003B69E1" w:rsidRPr="003C0E0A">
        <w:rPr>
          <w:lang w:val="en-US"/>
        </w:rPr>
        <w:t>Editorial Statute.</w:t>
      </w:r>
    </w:p>
    <w:p w14:paraId="05BB6007" w14:textId="63E9C402"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390385322"/>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lang w:val="en-US"/>
        </w:rPr>
        <w:t xml:space="preserve"> The scientific reporting guidelines appropriate to the methodological design of the study were used, in accordance with the recommendations of the </w:t>
      </w:r>
      <w:hyperlink r:id="rId22">
        <w:r w:rsidR="003B69E1" w:rsidRPr="003C0E0A">
          <w:rPr>
            <w:color w:val="0563C1"/>
            <w:u w:val="single"/>
            <w:lang w:val="en-US"/>
          </w:rPr>
          <w:t>EQUATOR Network</w:t>
        </w:r>
      </w:hyperlink>
      <w:r w:rsidR="003B69E1" w:rsidRPr="003C0E0A">
        <w:rPr>
          <w:lang w:val="en-US"/>
        </w:rPr>
        <w:t>, whenever applicable.</w:t>
      </w:r>
    </w:p>
    <w:p w14:paraId="005F8F2A" w14:textId="248B3EC6"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888766294"/>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lang w:val="en-US"/>
        </w:rPr>
        <w:t xml:space="preserve"> I declare that all citations and references in the manuscript have been prepared in accordance with the </w:t>
      </w:r>
      <w:hyperlink r:id="rId23">
        <w:r w:rsidR="003B69E1" w:rsidRPr="003C0E0A">
          <w:rPr>
            <w:color w:val="0563C1"/>
            <w:u w:val="single"/>
            <w:lang w:val="en-US"/>
          </w:rPr>
          <w:t>Vancouver Standards</w:t>
        </w:r>
      </w:hyperlink>
      <w:r w:rsidR="003B69E1" w:rsidRPr="003C0E0A">
        <w:rPr>
          <w:lang w:val="en-US"/>
        </w:rPr>
        <w:t xml:space="preserve">, in accordance with the guidelines contained in the </w:t>
      </w:r>
      <w:hyperlink r:id="rId24" w:history="1">
        <w:r w:rsidR="003B69E1" w:rsidRPr="003C0E0A">
          <w:rPr>
            <w:rStyle w:val="Hiperligao"/>
            <w:lang w:val="en-US"/>
          </w:rPr>
          <w:t>Instructions to Authors</w:t>
        </w:r>
      </w:hyperlink>
      <w:r w:rsidR="003B69E1" w:rsidRPr="003C0E0A">
        <w:rPr>
          <w:lang w:val="en-US"/>
        </w:rPr>
        <w:t xml:space="preserve"> of the Critical Patient Journal, ensuring the correspondence between all citations in the text and the respective list of references.</w:t>
      </w:r>
    </w:p>
    <w:p w14:paraId="6D03FCF5" w14:textId="5DDA599B"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1269704331"/>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lang w:val="en-US"/>
        </w:rPr>
        <w:t xml:space="preserve"> I declare that all references have been checked for accuracy and completeness, including the indication of the </w:t>
      </w:r>
      <w:hyperlink r:id="rId25">
        <w:r w:rsidR="003B69E1" w:rsidRPr="003C0E0A">
          <w:rPr>
            <w:color w:val="0563C1"/>
            <w:u w:val="single"/>
            <w:lang w:val="en-US"/>
          </w:rPr>
          <w:t>DOI (</w:t>
        </w:r>
      </w:hyperlink>
      <w:hyperlink r:id="rId26">
        <w:r w:rsidR="003B69E1" w:rsidRPr="003C0E0A">
          <w:rPr>
            <w:i/>
            <w:iCs/>
            <w:color w:val="0563C1"/>
            <w:u w:val="single"/>
            <w:lang w:val="en-US"/>
          </w:rPr>
          <w:t>Digital Object Identifier</w:t>
        </w:r>
      </w:hyperlink>
      <w:hyperlink r:id="rId27">
        <w:r w:rsidR="003B69E1" w:rsidRPr="003C0E0A">
          <w:rPr>
            <w:color w:val="0563C1"/>
            <w:u w:val="single"/>
            <w:lang w:val="en-US"/>
          </w:rPr>
          <w:t>),</w:t>
        </w:r>
      </w:hyperlink>
      <w:r w:rsidR="003B69E1" w:rsidRPr="003C0E0A">
        <w:rPr>
          <w:lang w:val="en-US"/>
        </w:rPr>
        <w:t xml:space="preserve"> whenever available.</w:t>
      </w:r>
    </w:p>
    <w:p w14:paraId="4D0C2D98" w14:textId="77777777" w:rsidR="003B69E1" w:rsidRPr="003C0E0A" w:rsidRDefault="003B69E1" w:rsidP="003B69E1">
      <w:pPr>
        <w:tabs>
          <w:tab w:val="left" w:pos="1658"/>
        </w:tabs>
        <w:spacing w:after="0" w:line="360" w:lineRule="auto"/>
        <w:jc w:val="both"/>
        <w:rPr>
          <w:lang w:val="en-US"/>
        </w:rPr>
      </w:pPr>
    </w:p>
    <w:p w14:paraId="673E0BBD" w14:textId="77777777" w:rsidR="003B69E1" w:rsidRPr="003C0E0A" w:rsidRDefault="003B69E1" w:rsidP="003B69E1">
      <w:pPr>
        <w:tabs>
          <w:tab w:val="left" w:pos="1658"/>
        </w:tabs>
        <w:spacing w:after="0" w:line="360" w:lineRule="auto"/>
        <w:jc w:val="both"/>
        <w:rPr>
          <w:sz w:val="28"/>
          <w:szCs w:val="28"/>
          <w:lang w:val="en-US"/>
        </w:rPr>
      </w:pPr>
      <w:r w:rsidRPr="003C0E0A">
        <w:rPr>
          <w:sz w:val="28"/>
          <w:szCs w:val="28"/>
          <w:lang w:val="en-US"/>
        </w:rPr>
        <w:t xml:space="preserve">VIII. </w:t>
      </w:r>
      <w:r w:rsidRPr="003C0E0A">
        <w:rPr>
          <w:sz w:val="28"/>
          <w:szCs w:val="28"/>
          <w:u w:val="single"/>
          <w:lang w:val="en-US"/>
        </w:rPr>
        <w:t>FINAL STATEMENT</w:t>
      </w:r>
    </w:p>
    <w:p w14:paraId="52554499" w14:textId="432983F1"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1091740502"/>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lang w:val="en-US"/>
        </w:rPr>
        <w:t xml:space="preserve"> I declare, on oath and on behalf of all co-authors, that the information contained in this Statement of Responsibility is true, complete and accurate.</w:t>
      </w:r>
    </w:p>
    <w:p w14:paraId="2C3593D9" w14:textId="402E8489"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1107345055"/>
          <w14:checkbox>
            <w14:checked w14:val="0"/>
            <w14:checkedState w14:val="2612" w14:font="MS Gothic"/>
            <w14:uncheckedState w14:val="2610" w14:font="MS Gothic"/>
          </w14:checkbox>
        </w:sdtPr>
        <w:sdtContent>
          <w:r w:rsidR="00C421A1" w:rsidRPr="003C0E0A">
            <w:rPr>
              <w:rFonts w:ascii="MS Gothic" w:eastAsia="MS Gothic" w:hAnsi="MS Gothic" w:cs="Segoe UI Symbol" w:hint="eastAsia"/>
              <w:lang w:val="en-US"/>
            </w:rPr>
            <w:t xml:space="preserve">   ☐ </w:t>
          </w:r>
        </w:sdtContent>
      </w:sdt>
      <w:r w:rsidR="003B69E1" w:rsidRPr="003C0E0A">
        <w:rPr>
          <w:lang w:val="en-US"/>
        </w:rPr>
        <w:t xml:space="preserve"> I also declare that I assume full scientific, ethical and legal responsibility for the manuscript submitted to the Critical Patient Journal.</w:t>
      </w:r>
    </w:p>
    <w:p w14:paraId="1E75C5C0" w14:textId="7A25E53D" w:rsidR="003B69E1" w:rsidRPr="003C0E0A" w:rsidRDefault="00000000" w:rsidP="003B69E1">
      <w:pPr>
        <w:tabs>
          <w:tab w:val="left" w:pos="1658"/>
        </w:tabs>
        <w:spacing w:after="0" w:line="360" w:lineRule="auto"/>
        <w:ind w:left="284" w:hanging="284"/>
        <w:jc w:val="both"/>
        <w:rPr>
          <w:lang w:val="en-US"/>
        </w:rPr>
      </w:pPr>
      <w:sdt>
        <w:sdtPr>
          <w:rPr>
            <w:rFonts w:ascii="Segoe UI Symbol" w:eastAsia="Times New Roman" w:hAnsi="Segoe UI Symbol" w:cs="Segoe UI Symbol"/>
            <w:lang w:val="en-US"/>
          </w:rPr>
          <w:id w:val="-936450772"/>
          <w14:checkbox>
            <w14:checked w14:val="0"/>
            <w14:checkedState w14:val="2612" w14:font="MS Gothic"/>
            <w14:uncheckedState w14:val="2610" w14:font="MS Gothic"/>
          </w14:checkbox>
        </w:sdtPr>
        <w:sdtContent>
          <w:r w:rsidR="00E405BA" w:rsidRPr="003C0E0A">
            <w:rPr>
              <w:rFonts w:ascii="MS Gothic" w:eastAsia="MS Gothic" w:hAnsi="MS Gothic" w:cs="Segoe UI Symbol" w:hint="eastAsia"/>
              <w:lang w:val="en-US"/>
            </w:rPr>
            <w:t xml:space="preserve">   ☐ </w:t>
          </w:r>
        </w:sdtContent>
      </w:sdt>
      <w:r w:rsidR="003B69E1" w:rsidRPr="003C0E0A">
        <w:rPr>
          <w:lang w:val="en-US"/>
        </w:rPr>
        <w:t xml:space="preserve"> I recognize that any false statement, relevant omission or violation of the principles of scientific integrity may determine the rejection of the manuscript, the retraction of published articles or the adoption of other measures provided for in the Editorial Statute of the Critical Patient Journal and in the respective editorial policies, in accordance with the </w:t>
      </w:r>
      <w:hyperlink r:id="rId28">
        <w:r w:rsidR="003B69E1" w:rsidRPr="003C0E0A">
          <w:rPr>
            <w:i/>
            <w:iCs/>
            <w:color w:val="0563C1"/>
            <w:u w:val="single"/>
            <w:lang w:val="en-US"/>
          </w:rPr>
          <w:t>Core Practices</w:t>
        </w:r>
      </w:hyperlink>
      <w:r w:rsidR="003B69E1" w:rsidRPr="003C0E0A">
        <w:rPr>
          <w:lang w:val="en-US"/>
        </w:rPr>
        <w:t xml:space="preserve"> and other guidelines of the </w:t>
      </w:r>
      <w:r w:rsidR="003B69E1" w:rsidRPr="003C0E0A">
        <w:rPr>
          <w:i/>
          <w:iCs/>
          <w:lang w:val="en-US"/>
        </w:rPr>
        <w:t xml:space="preserve">Committee on Publication Ethics </w:t>
      </w:r>
      <w:r w:rsidR="003B69E1" w:rsidRPr="003C0E0A">
        <w:rPr>
          <w:lang w:val="en-US"/>
        </w:rPr>
        <w:t>(COPE).</w:t>
      </w:r>
    </w:p>
    <w:p w14:paraId="27300907" w14:textId="77777777" w:rsidR="003B69E1" w:rsidRPr="003C0E0A" w:rsidRDefault="003B69E1" w:rsidP="003B69E1">
      <w:pPr>
        <w:tabs>
          <w:tab w:val="left" w:pos="1658"/>
        </w:tabs>
        <w:spacing w:after="0" w:line="360" w:lineRule="auto"/>
        <w:jc w:val="both"/>
        <w:rPr>
          <w:b/>
          <w:bCs/>
          <w:lang w:val="en-US"/>
        </w:rPr>
      </w:pPr>
    </w:p>
    <w:p w14:paraId="78D726CF" w14:textId="77777777" w:rsidR="003B69E1" w:rsidRPr="003C0E0A" w:rsidRDefault="003B69E1" w:rsidP="003B69E1">
      <w:pPr>
        <w:tabs>
          <w:tab w:val="left" w:pos="1658"/>
        </w:tabs>
        <w:spacing w:after="0" w:line="360" w:lineRule="auto"/>
        <w:jc w:val="center"/>
        <w:rPr>
          <w:b/>
          <w:bCs/>
          <w:lang w:val="en-US"/>
        </w:rPr>
      </w:pPr>
    </w:p>
    <w:p w14:paraId="70F8C829" w14:textId="77777777" w:rsidR="003B69E1" w:rsidRPr="003C0E0A" w:rsidRDefault="003B69E1" w:rsidP="003B69E1">
      <w:pPr>
        <w:tabs>
          <w:tab w:val="left" w:pos="1658"/>
        </w:tabs>
        <w:spacing w:after="0" w:line="360" w:lineRule="auto"/>
        <w:jc w:val="center"/>
        <w:rPr>
          <w:b/>
          <w:bCs/>
          <w:lang w:val="en-US"/>
        </w:rPr>
      </w:pPr>
      <w:r w:rsidRPr="003C0E0A">
        <w:rPr>
          <w:b/>
          <w:bCs/>
          <w:lang w:val="en-US"/>
        </w:rPr>
        <w:t>Date</w:t>
      </w:r>
    </w:p>
    <w:p w14:paraId="5CDF6817" w14:textId="30B083B4" w:rsidR="003B69E1" w:rsidRPr="003C0E0A" w:rsidRDefault="00000000" w:rsidP="003B69E1">
      <w:pPr>
        <w:tabs>
          <w:tab w:val="left" w:pos="1658"/>
        </w:tabs>
        <w:spacing w:after="0" w:line="360" w:lineRule="auto"/>
        <w:jc w:val="center"/>
        <w:rPr>
          <w:rFonts w:eastAsia="Times New Roman" w:cstheme="minorHAnsi"/>
          <w:b/>
          <w:bCs/>
          <w:lang w:val="en-US"/>
        </w:rPr>
      </w:pPr>
      <w:sdt>
        <w:sdtPr>
          <w:rPr>
            <w:rFonts w:eastAsia="Times New Roman" w:cstheme="minorHAnsi"/>
            <w:b/>
            <w:bCs/>
          </w:rPr>
          <w:id w:val="-412165360"/>
          <w:placeholder>
            <w:docPart w:val="44F5D7D02AEA4343B880FBE43C8EF6FB"/>
          </w:placeholder>
          <w:showingPlcHdr/>
          <w:text/>
        </w:sdtPr>
        <w:sdtEndPr>
          <w:rPr>
            <w:u w:val="single"/>
          </w:rPr>
        </w:sdtEndPr>
        <w:sdtContent>
          <w:r w:rsidR="003B69E1" w:rsidRPr="003C0E0A">
            <w:rPr>
              <w:rStyle w:val="TextodoMarcadordePosio"/>
              <w:lang w:val="en-US"/>
            </w:rPr>
            <w:t xml:space="preserve">   Click here to enter text. </w:t>
          </w:r>
        </w:sdtContent>
      </w:sdt>
    </w:p>
    <w:p w14:paraId="7659D59B" w14:textId="77777777" w:rsidR="003B69E1" w:rsidRPr="003C0E0A" w:rsidRDefault="003B69E1" w:rsidP="003B69E1">
      <w:pPr>
        <w:tabs>
          <w:tab w:val="left" w:pos="1658"/>
        </w:tabs>
        <w:spacing w:after="0" w:line="360" w:lineRule="auto"/>
        <w:jc w:val="center"/>
        <w:rPr>
          <w:b/>
          <w:bCs/>
          <w:lang w:val="en-US"/>
        </w:rPr>
      </w:pPr>
    </w:p>
    <w:p w14:paraId="01A91FF6" w14:textId="77777777" w:rsidR="003B69E1" w:rsidRPr="003C0E0A" w:rsidRDefault="003B69E1" w:rsidP="003B69E1">
      <w:pPr>
        <w:tabs>
          <w:tab w:val="left" w:pos="1658"/>
        </w:tabs>
        <w:spacing w:after="0" w:line="360" w:lineRule="auto"/>
        <w:jc w:val="center"/>
        <w:rPr>
          <w:b/>
          <w:bCs/>
          <w:lang w:val="en-US"/>
        </w:rPr>
      </w:pPr>
      <w:r w:rsidRPr="003C0E0A">
        <w:rPr>
          <w:b/>
          <w:bCs/>
          <w:lang w:val="en-US"/>
        </w:rPr>
        <w:t xml:space="preserve">Signature of the Corresponding Author </w:t>
      </w:r>
    </w:p>
    <w:p w14:paraId="503BDF88" w14:textId="7CE0C9CC" w:rsidR="003B69E1" w:rsidRPr="003C0E0A" w:rsidRDefault="003B69E1" w:rsidP="003B69E1">
      <w:pPr>
        <w:tabs>
          <w:tab w:val="left" w:pos="1658"/>
        </w:tabs>
        <w:spacing w:after="0" w:line="360" w:lineRule="auto"/>
        <w:jc w:val="center"/>
        <w:rPr>
          <w:sz w:val="16"/>
          <w:szCs w:val="16"/>
          <w:lang w:val="en-US"/>
        </w:rPr>
      </w:pPr>
      <w:r w:rsidRPr="003C0E0A">
        <w:rPr>
          <w:sz w:val="16"/>
          <w:szCs w:val="16"/>
          <w:lang w:val="en-US"/>
        </w:rPr>
        <w:t xml:space="preserve">(This Declaration must be signed by the Corresponding Author, and a handwritten signature or electronic/digital signature is accepted, </w:t>
      </w:r>
      <w:proofErr w:type="gramStart"/>
      <w:r w:rsidRPr="003C0E0A">
        <w:rPr>
          <w:sz w:val="16"/>
          <w:szCs w:val="16"/>
          <w:lang w:val="en-US"/>
        </w:rPr>
        <w:t>as long as</w:t>
      </w:r>
      <w:proofErr w:type="gramEnd"/>
      <w:r w:rsidRPr="003C0E0A">
        <w:rPr>
          <w:sz w:val="16"/>
          <w:szCs w:val="16"/>
          <w:lang w:val="en-US"/>
        </w:rPr>
        <w:t xml:space="preserve"> it allows the unequivocal identification of its signatory)</w:t>
      </w:r>
    </w:p>
    <w:p w14:paraId="23FB42F8" w14:textId="77777777" w:rsidR="003B69E1" w:rsidRPr="003C0E0A" w:rsidRDefault="003B69E1" w:rsidP="003B69E1">
      <w:pPr>
        <w:rPr>
          <w:lang w:val="en-US"/>
        </w:rPr>
      </w:pPr>
    </w:p>
    <w:p w14:paraId="7944EBDF" w14:textId="77777777" w:rsidR="003B69E1" w:rsidRPr="003C0E0A" w:rsidRDefault="003B69E1" w:rsidP="003B69E1">
      <w:pPr>
        <w:rPr>
          <w:lang w:val="en-US"/>
        </w:rPr>
      </w:pPr>
    </w:p>
    <w:p w14:paraId="6419CAA9" w14:textId="77777777" w:rsidR="003B69E1" w:rsidRPr="003C0E0A" w:rsidRDefault="003B69E1" w:rsidP="003B69E1">
      <w:pPr>
        <w:rPr>
          <w:lang w:val="en-US"/>
        </w:rPr>
      </w:pPr>
    </w:p>
    <w:p w14:paraId="77015C4D" w14:textId="77777777" w:rsidR="001400DD" w:rsidRPr="003C0E0A" w:rsidRDefault="001400DD">
      <w:pPr>
        <w:rPr>
          <w:lang w:val="en-US"/>
        </w:rPr>
      </w:pPr>
    </w:p>
    <w:p w14:paraId="6A3F2103" w14:textId="77777777" w:rsidR="003B69E1" w:rsidRPr="003C0E0A" w:rsidRDefault="003B69E1">
      <w:pPr>
        <w:rPr>
          <w:lang w:val="en-US"/>
        </w:rPr>
      </w:pPr>
    </w:p>
    <w:p w14:paraId="133467D8" w14:textId="77777777" w:rsidR="003B69E1" w:rsidRPr="003C0E0A" w:rsidRDefault="003B69E1">
      <w:pPr>
        <w:rPr>
          <w:lang w:val="en-US"/>
        </w:rPr>
      </w:pPr>
    </w:p>
    <w:p w14:paraId="4A936713" w14:textId="77777777" w:rsidR="003B69E1" w:rsidRPr="003C0E0A" w:rsidRDefault="003B69E1">
      <w:pPr>
        <w:rPr>
          <w:lang w:val="en-US"/>
        </w:rPr>
      </w:pPr>
    </w:p>
    <w:p w14:paraId="7DDEF5E4" w14:textId="77777777" w:rsidR="003B69E1" w:rsidRPr="003C0E0A" w:rsidRDefault="003B69E1">
      <w:pPr>
        <w:rPr>
          <w:lang w:val="en-US"/>
        </w:rPr>
      </w:pPr>
    </w:p>
    <w:p w14:paraId="3470ECDD" w14:textId="77777777" w:rsidR="003B69E1" w:rsidRPr="003C0E0A" w:rsidRDefault="003B69E1">
      <w:pPr>
        <w:rPr>
          <w:lang w:val="en-US"/>
        </w:rPr>
      </w:pPr>
    </w:p>
    <w:p w14:paraId="6D99745D" w14:textId="77777777" w:rsidR="003B69E1" w:rsidRPr="003C0E0A" w:rsidRDefault="003B69E1">
      <w:pPr>
        <w:rPr>
          <w:lang w:val="en-US"/>
        </w:rPr>
      </w:pPr>
    </w:p>
    <w:p w14:paraId="5345D451" w14:textId="77777777" w:rsidR="003B69E1" w:rsidRPr="003C0E0A" w:rsidRDefault="003B69E1">
      <w:pPr>
        <w:rPr>
          <w:lang w:val="en-US"/>
        </w:rPr>
      </w:pPr>
    </w:p>
    <w:p w14:paraId="467A6392" w14:textId="77777777" w:rsidR="003B69E1" w:rsidRPr="003C0E0A" w:rsidRDefault="003B69E1">
      <w:pPr>
        <w:rPr>
          <w:lang w:val="en-US"/>
        </w:rPr>
      </w:pPr>
    </w:p>
    <w:p w14:paraId="2BF8BD86" w14:textId="77777777" w:rsidR="003B69E1" w:rsidRPr="003C0E0A" w:rsidRDefault="003B69E1">
      <w:pPr>
        <w:rPr>
          <w:lang w:val="en-US"/>
        </w:rPr>
      </w:pPr>
    </w:p>
    <w:p w14:paraId="05A841D9" w14:textId="77777777" w:rsidR="003B69E1" w:rsidRPr="003C0E0A" w:rsidRDefault="003B69E1">
      <w:pPr>
        <w:rPr>
          <w:lang w:val="en-US"/>
        </w:rPr>
      </w:pPr>
    </w:p>
    <w:p w14:paraId="571989F2" w14:textId="77777777" w:rsidR="003B69E1" w:rsidRPr="003C0E0A" w:rsidRDefault="003B69E1">
      <w:pPr>
        <w:rPr>
          <w:lang w:val="en-US"/>
        </w:rPr>
      </w:pPr>
    </w:p>
    <w:p w14:paraId="3E6A9AAE" w14:textId="77777777" w:rsidR="003B69E1" w:rsidRPr="003C0E0A" w:rsidRDefault="003B69E1">
      <w:pPr>
        <w:rPr>
          <w:lang w:val="en-US"/>
        </w:rPr>
      </w:pPr>
    </w:p>
    <w:p w14:paraId="57AC6B16" w14:textId="77777777" w:rsidR="003B69E1" w:rsidRPr="003C0E0A" w:rsidRDefault="003B69E1">
      <w:pPr>
        <w:rPr>
          <w:lang w:val="en-US"/>
        </w:rPr>
      </w:pPr>
    </w:p>
    <w:p w14:paraId="4F9046E4" w14:textId="77777777" w:rsidR="003B69E1" w:rsidRPr="003C0E0A" w:rsidRDefault="003B69E1">
      <w:pPr>
        <w:rPr>
          <w:lang w:val="en-US"/>
        </w:rPr>
      </w:pPr>
    </w:p>
    <w:p w14:paraId="2B99DDDD" w14:textId="77777777" w:rsidR="003B69E1" w:rsidRPr="003C0E0A" w:rsidRDefault="003B69E1">
      <w:pPr>
        <w:rPr>
          <w:lang w:val="en-US"/>
        </w:rPr>
      </w:pPr>
    </w:p>
    <w:p w14:paraId="02E2CD71" w14:textId="77777777" w:rsidR="003B69E1" w:rsidRPr="003C0E0A" w:rsidRDefault="003B69E1">
      <w:pPr>
        <w:rPr>
          <w:lang w:val="en-US"/>
        </w:rPr>
      </w:pPr>
    </w:p>
    <w:p w14:paraId="02B62339" w14:textId="77777777" w:rsidR="003B69E1" w:rsidRPr="003C0E0A" w:rsidRDefault="003B69E1">
      <w:pPr>
        <w:rPr>
          <w:lang w:val="en-US"/>
        </w:rPr>
      </w:pPr>
    </w:p>
    <w:p w14:paraId="4DCC89C6" w14:textId="77777777" w:rsidR="003B69E1" w:rsidRPr="003C0E0A" w:rsidRDefault="003B69E1">
      <w:pPr>
        <w:rPr>
          <w:lang w:val="en-US"/>
        </w:rPr>
      </w:pPr>
    </w:p>
    <w:p w14:paraId="1A6A12F6" w14:textId="1D8E6147" w:rsidR="003B69E1" w:rsidRPr="003B69E1" w:rsidRDefault="003B69E1" w:rsidP="003B69E1">
      <w:pPr>
        <w:jc w:val="right"/>
        <w:rPr>
          <w:sz w:val="16"/>
          <w:szCs w:val="16"/>
        </w:rPr>
      </w:pPr>
      <w:r w:rsidRPr="003B69E1">
        <w:rPr>
          <w:sz w:val="16"/>
          <w:szCs w:val="16"/>
        </w:rPr>
        <w:t>Updated on 10 July 2026</w:t>
      </w:r>
    </w:p>
    <w:sectPr w:rsidR="003B69E1" w:rsidRPr="003B69E1" w:rsidSect="003B69E1">
      <w:headerReference w:type="default" r:id="rId29"/>
      <w:footerReference w:type="even" r:id="rId30"/>
      <w:footerReference w:type="default" r:id="rId31"/>
      <w:pgSz w:w="11906" w:h="16838"/>
      <w:pgMar w:top="1417" w:right="1701" w:bottom="1417" w:left="1701" w:header="794"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B190C" w14:textId="77777777" w:rsidR="00832824" w:rsidRDefault="00832824">
      <w:pPr>
        <w:spacing w:after="0" w:line="240" w:lineRule="auto"/>
      </w:pPr>
      <w:r>
        <w:separator/>
      </w:r>
    </w:p>
  </w:endnote>
  <w:endnote w:type="continuationSeparator" w:id="0">
    <w:p w14:paraId="3BA98B89" w14:textId="77777777" w:rsidR="00832824" w:rsidRDefault="00832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563FC" w14:textId="77777777" w:rsidR="003B69E1" w:rsidRDefault="003B69E1">
    <w:pPr>
      <w:pBdr>
        <w:top w:val="nil"/>
        <w:left w:val="nil"/>
        <w:bottom w:val="nil"/>
        <w:right w:val="nil"/>
        <w:between w:val="nil"/>
      </w:pBdr>
      <w:tabs>
        <w:tab w:val="center" w:pos="4252"/>
        <w:tab w:val="right" w:pos="8504"/>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D7AB" w14:textId="5C582CB4" w:rsidR="003B69E1" w:rsidRPr="003C0E0A" w:rsidRDefault="003B69E1">
    <w:pPr>
      <w:pBdr>
        <w:top w:val="nil"/>
        <w:left w:val="nil"/>
        <w:bottom w:val="nil"/>
        <w:right w:val="nil"/>
        <w:between w:val="nil"/>
      </w:pBdr>
      <w:tabs>
        <w:tab w:val="center" w:pos="4252"/>
        <w:tab w:val="right" w:pos="8504"/>
      </w:tabs>
      <w:spacing w:after="0" w:line="240" w:lineRule="auto"/>
      <w:rPr>
        <w:color w:val="000000"/>
        <w:sz w:val="16"/>
        <w:szCs w:val="16"/>
        <w:lang w:val="en-US"/>
      </w:rPr>
    </w:pPr>
    <w:r w:rsidRPr="003C0E0A">
      <w:rPr>
        <w:b/>
        <w:bCs/>
        <w:color w:val="000000"/>
        <w:sz w:val="16"/>
        <w:szCs w:val="16"/>
        <w:lang w:val="en-US"/>
      </w:rPr>
      <w:t>Critical Patient Magazine</w:t>
    </w:r>
    <w:r w:rsidRPr="003C0E0A">
      <w:rPr>
        <w:color w:val="000000"/>
        <w:sz w:val="16"/>
        <w:szCs w:val="16"/>
        <w:lang w:val="en-US"/>
      </w:rPr>
      <w:br/>
    </w:r>
    <w:r w:rsidRPr="003C0E0A">
      <w:rPr>
        <w:i/>
        <w:iCs/>
        <w:color w:val="000000"/>
        <w:sz w:val="16"/>
        <w:szCs w:val="16"/>
        <w:lang w:val="en-US"/>
      </w:rPr>
      <w:t xml:space="preserve">Scientific Journal of the Portuguese Society of Critical </w:t>
    </w:r>
    <w:r w:rsidR="003C0E0A">
      <w:rPr>
        <w:i/>
        <w:iCs/>
        <w:color w:val="000000"/>
        <w:sz w:val="16"/>
        <w:szCs w:val="16"/>
        <w:lang w:val="en-US"/>
      </w:rPr>
      <w:t>Care</w:t>
    </w:r>
    <w:r w:rsidRPr="003C0E0A">
      <w:rPr>
        <w:i/>
        <w:iCs/>
        <w:color w:val="000000"/>
        <w:sz w:val="16"/>
        <w:szCs w:val="16"/>
        <w:lang w:val="en-US"/>
      </w:rPr>
      <w:t xml:space="preserve"> Nursing</w:t>
    </w:r>
    <w:r w:rsidRPr="003C0E0A">
      <w:rPr>
        <w:color w:val="000000"/>
        <w:sz w:val="16"/>
        <w:szCs w:val="16"/>
        <w:lang w:val="en-US"/>
      </w:rPr>
      <w:br/>
    </w:r>
    <w:proofErr w:type="spellStart"/>
    <w:r w:rsidRPr="003C0E0A">
      <w:rPr>
        <w:b/>
        <w:bCs/>
        <w:color w:val="000000"/>
        <w:sz w:val="16"/>
        <w:szCs w:val="16"/>
        <w:lang w:val="en-US"/>
      </w:rPr>
      <w:t>eISSN</w:t>
    </w:r>
    <w:proofErr w:type="spellEnd"/>
    <w:r w:rsidRPr="003C0E0A">
      <w:rPr>
        <w:b/>
        <w:bCs/>
        <w:color w:val="000000"/>
        <w:sz w:val="16"/>
        <w:szCs w:val="16"/>
        <w:lang w:val="en-US"/>
      </w:rPr>
      <w:t xml:space="preserve"> 3051-7583</w:t>
    </w:r>
    <w:r w:rsidRPr="003C0E0A">
      <w:rPr>
        <w:color w:val="000000"/>
        <w:sz w:val="16"/>
        <w:szCs w:val="16"/>
        <w:lang w:val="en-US"/>
      </w:rPr>
      <w:t xml:space="preserve"> • Open Access • CC BY 4.0</w:t>
    </w:r>
    <w:r>
      <w:rPr>
        <w:noProof/>
      </w:rPr>
      <w:drawing>
        <wp:anchor distT="0" distB="0" distL="114300" distR="114300" simplePos="0" relativeHeight="251657216" behindDoc="0" locked="0" layoutInCell="1" hidden="0" allowOverlap="1" wp14:anchorId="34C322F3" wp14:editId="3D209068">
          <wp:simplePos x="0" y="0"/>
          <wp:positionH relativeFrom="column">
            <wp:posOffset>4017009</wp:posOffset>
          </wp:positionH>
          <wp:positionV relativeFrom="paragraph">
            <wp:posOffset>334010</wp:posOffset>
          </wp:positionV>
          <wp:extent cx="1383030" cy="381000"/>
          <wp:effectExtent l="0" t="0" r="0" b="0"/>
          <wp:wrapSquare wrapText="bothSides" distT="0" distB="0" distL="114300" distR="114300"/>
          <wp:docPr id="1" name="image2.png" descr="ImagoHorizontal alignment type"/>
          <wp:cNvGraphicFramePr/>
          <a:graphic xmlns:a="http://schemas.openxmlformats.org/drawingml/2006/main">
            <a:graphicData uri="http://schemas.openxmlformats.org/drawingml/2006/picture">
              <pic:pic xmlns:pic="http://schemas.openxmlformats.org/drawingml/2006/picture">
                <pic:nvPicPr>
                  <pic:cNvPr id="0" name="image2.png" descr="imagotipo de alinhamento horizontal"/>
                  <pic:cNvPicPr preferRelativeResize="0"/>
                </pic:nvPicPr>
                <pic:blipFill>
                  <a:blip r:embed="rId1"/>
                  <a:srcRect/>
                  <a:stretch>
                    <a:fillRect/>
                  </a:stretch>
                </pic:blipFill>
                <pic:spPr>
                  <a:xfrm>
                    <a:off x="0" y="0"/>
                    <a:ext cx="1383030" cy="381000"/>
                  </a:xfrm>
                  <a:prstGeom prst="rect">
                    <a:avLst/>
                  </a:prstGeom>
                  <a:ln/>
                </pic:spPr>
              </pic:pic>
            </a:graphicData>
          </a:graphic>
        </wp:anchor>
      </w:drawing>
    </w:r>
  </w:p>
  <w:p w14:paraId="20929749" w14:textId="77777777" w:rsidR="003B69E1" w:rsidRDefault="003B69E1">
    <w:pPr>
      <w:pBdr>
        <w:top w:val="nil"/>
        <w:left w:val="nil"/>
        <w:bottom w:val="nil"/>
        <w:right w:val="nil"/>
        <w:between w:val="nil"/>
      </w:pBdr>
      <w:tabs>
        <w:tab w:val="center" w:pos="4252"/>
        <w:tab w:val="right" w:pos="8504"/>
      </w:tabs>
      <w:spacing w:after="0" w:line="240" w:lineRule="auto"/>
      <w:rPr>
        <w:color w:val="000000"/>
        <w:sz w:val="16"/>
        <w:szCs w:val="16"/>
      </w:rPr>
    </w:pPr>
    <w:r>
      <w:rPr>
        <w:color w:val="000000"/>
        <w:sz w:val="16"/>
        <w:szCs w:val="16"/>
      </w:rPr>
      <w:t>Rua Raúl Ferrão, nº15, 1º direito, 3030-490 Coimbra</w:t>
    </w:r>
  </w:p>
  <w:p w14:paraId="32C28F08" w14:textId="77777777" w:rsidR="003B69E1" w:rsidRDefault="003B69E1">
    <w:pPr>
      <w:pBdr>
        <w:top w:val="nil"/>
        <w:left w:val="nil"/>
        <w:bottom w:val="nil"/>
        <w:right w:val="nil"/>
        <w:between w:val="nil"/>
      </w:pBdr>
      <w:tabs>
        <w:tab w:val="center" w:pos="4252"/>
        <w:tab w:val="right" w:pos="8504"/>
      </w:tabs>
      <w:spacing w:after="0" w:line="240" w:lineRule="auto"/>
      <w:rPr>
        <w:color w:val="000000"/>
        <w:sz w:val="16"/>
        <w:szCs w:val="16"/>
      </w:rPr>
    </w:pPr>
    <w:r>
      <w:rPr>
        <w:color w:val="000000"/>
        <w:sz w:val="16"/>
        <w:szCs w:val="16"/>
      </w:rPr>
      <w:t>+351 932061001</w:t>
    </w:r>
  </w:p>
  <w:p w14:paraId="6CF5F2A1" w14:textId="77777777" w:rsidR="003B69E1" w:rsidRDefault="003B69E1">
    <w:pPr>
      <w:pBdr>
        <w:top w:val="nil"/>
        <w:left w:val="nil"/>
        <w:bottom w:val="nil"/>
        <w:right w:val="nil"/>
        <w:between w:val="nil"/>
      </w:pBdr>
      <w:tabs>
        <w:tab w:val="center" w:pos="4252"/>
        <w:tab w:val="right" w:pos="8504"/>
      </w:tabs>
      <w:spacing w:after="0" w:line="240" w:lineRule="auto"/>
      <w:rPr>
        <w:color w:val="000000"/>
        <w:sz w:val="16"/>
        <w:szCs w:val="16"/>
      </w:rPr>
    </w:pPr>
    <w:hyperlink r:id="rId2">
      <w:r>
        <w:rPr>
          <w:color w:val="0563C1"/>
          <w:sz w:val="16"/>
          <w:szCs w:val="16"/>
          <w:u w:val="single"/>
        </w:rPr>
        <w:t>revistadoentecritico@spedc.pt</w:t>
      </w:r>
    </w:hyperlink>
  </w:p>
  <w:p w14:paraId="326A0AB1" w14:textId="77777777" w:rsidR="003B69E1" w:rsidRDefault="003B69E1">
    <w:pPr>
      <w:pBdr>
        <w:top w:val="nil"/>
        <w:left w:val="nil"/>
        <w:bottom w:val="nil"/>
        <w:right w:val="nil"/>
        <w:between w:val="nil"/>
      </w:pBdr>
      <w:tabs>
        <w:tab w:val="center" w:pos="4252"/>
        <w:tab w:val="right" w:pos="8504"/>
      </w:tabs>
      <w:spacing w:after="0" w:line="240" w:lineRule="auto"/>
      <w:rPr>
        <w:color w:val="000000"/>
        <w:sz w:val="16"/>
        <w:szCs w:val="16"/>
      </w:rPr>
    </w:pPr>
    <w:hyperlink r:id="rId3">
      <w:r>
        <w:rPr>
          <w:color w:val="0563C1"/>
          <w:sz w:val="16"/>
          <w:szCs w:val="16"/>
          <w:u w:val="single"/>
        </w:rPr>
        <w:t>https://revistadoentecritico.spedc.pt/index.php/doentecritico/pt</w:t>
      </w:r>
    </w:hyperlink>
  </w:p>
  <w:p w14:paraId="2928FA0D" w14:textId="77777777" w:rsidR="003B69E1" w:rsidRDefault="003B69E1">
    <w:pPr>
      <w:pBdr>
        <w:top w:val="nil"/>
        <w:left w:val="nil"/>
        <w:bottom w:val="nil"/>
        <w:right w:val="nil"/>
        <w:between w:val="nil"/>
      </w:pBdr>
      <w:tabs>
        <w:tab w:val="center" w:pos="4252"/>
        <w:tab w:val="right" w:pos="8504"/>
      </w:tabs>
      <w:spacing w:after="0" w:line="240" w:lineRule="auto"/>
      <w:jc w:val="center"/>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2C59A" w14:textId="77777777" w:rsidR="00832824" w:rsidRDefault="00832824">
      <w:pPr>
        <w:spacing w:after="0" w:line="240" w:lineRule="auto"/>
      </w:pPr>
      <w:r>
        <w:separator/>
      </w:r>
    </w:p>
  </w:footnote>
  <w:footnote w:type="continuationSeparator" w:id="0">
    <w:p w14:paraId="55B163C1" w14:textId="77777777" w:rsidR="00832824" w:rsidRDefault="008328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0B0F3" w14:textId="77777777" w:rsidR="003B69E1" w:rsidRDefault="003B69E1">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6F2FE304" wp14:editId="1B25045F">
          <wp:simplePos x="0" y="0"/>
          <wp:positionH relativeFrom="column">
            <wp:posOffset>1033779</wp:posOffset>
          </wp:positionH>
          <wp:positionV relativeFrom="paragraph">
            <wp:posOffset>10160</wp:posOffset>
          </wp:positionV>
          <wp:extent cx="3332480" cy="609600"/>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332480" cy="609600"/>
                  </a:xfrm>
                  <a:prstGeom prst="rect">
                    <a:avLst/>
                  </a:prstGeom>
                  <a:ln/>
                </pic:spPr>
              </pic:pic>
            </a:graphicData>
          </a:graphic>
        </wp:anchor>
      </w:drawing>
    </w:r>
  </w:p>
  <w:p w14:paraId="00114847" w14:textId="77777777" w:rsidR="003B69E1" w:rsidRDefault="003B69E1">
    <w:pPr>
      <w:pBdr>
        <w:top w:val="nil"/>
        <w:left w:val="nil"/>
        <w:bottom w:val="nil"/>
        <w:right w:val="nil"/>
        <w:between w:val="nil"/>
      </w:pBdr>
      <w:tabs>
        <w:tab w:val="center" w:pos="4252"/>
        <w:tab w:val="right" w:pos="8504"/>
      </w:tabs>
      <w:spacing w:after="0" w:line="240" w:lineRule="auto"/>
      <w:jc w:val="cente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6zbdhFhDaG0VLI5IHzJ9Rm7Wylo/tiotPViiNUF1vTaW58AgtQ3iVgR77lsH2Ouk3tbeofEANxpWpoN+5NpCVQ==" w:salt="Pale2PKBVG5U6E4pD7vxx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DA1"/>
    <w:rsid w:val="001400DD"/>
    <w:rsid w:val="001749B9"/>
    <w:rsid w:val="001E0BB0"/>
    <w:rsid w:val="003B69E1"/>
    <w:rsid w:val="003C0E0A"/>
    <w:rsid w:val="003E2DA1"/>
    <w:rsid w:val="0040448A"/>
    <w:rsid w:val="00534253"/>
    <w:rsid w:val="00651BD0"/>
    <w:rsid w:val="006A48E4"/>
    <w:rsid w:val="007D41C5"/>
    <w:rsid w:val="00832824"/>
    <w:rsid w:val="00887DD7"/>
    <w:rsid w:val="00907840"/>
    <w:rsid w:val="00982D6B"/>
    <w:rsid w:val="009C2604"/>
    <w:rsid w:val="00A22C40"/>
    <w:rsid w:val="00C421A1"/>
    <w:rsid w:val="00E405BA"/>
    <w:rsid w:val="00EE7BF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3CAF1"/>
  <w15:chartTrackingRefBased/>
  <w15:docId w15:val="{EFEE29AE-3A3C-4D26-AA48-DA0A20A82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9E1"/>
    <w:rPr>
      <w:rFonts w:ascii="Calibri" w:eastAsia="Calibri" w:hAnsi="Calibri" w:cs="Calibri"/>
      <w:kern w:val="0"/>
      <w:lang w:eastAsia="pt-PT"/>
      <w14:ligatures w14:val="none"/>
    </w:rPr>
  </w:style>
  <w:style w:type="paragraph" w:styleId="Ttulo1">
    <w:name w:val="heading 1"/>
    <w:basedOn w:val="Normal"/>
    <w:next w:val="Normal"/>
    <w:link w:val="Ttulo1Carter"/>
    <w:uiPriority w:val="9"/>
    <w:qFormat/>
    <w:rsid w:val="003E2DA1"/>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ter"/>
    <w:uiPriority w:val="9"/>
    <w:semiHidden/>
    <w:unhideWhenUsed/>
    <w:qFormat/>
    <w:rsid w:val="003E2DA1"/>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ter"/>
    <w:uiPriority w:val="9"/>
    <w:semiHidden/>
    <w:unhideWhenUsed/>
    <w:qFormat/>
    <w:rsid w:val="003E2DA1"/>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ter"/>
    <w:uiPriority w:val="9"/>
    <w:semiHidden/>
    <w:unhideWhenUsed/>
    <w:qFormat/>
    <w:rsid w:val="003E2DA1"/>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tulo5">
    <w:name w:val="heading 5"/>
    <w:basedOn w:val="Normal"/>
    <w:next w:val="Normal"/>
    <w:link w:val="Ttulo5Carter"/>
    <w:uiPriority w:val="9"/>
    <w:semiHidden/>
    <w:unhideWhenUsed/>
    <w:qFormat/>
    <w:rsid w:val="003E2DA1"/>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tulo6">
    <w:name w:val="heading 6"/>
    <w:basedOn w:val="Normal"/>
    <w:next w:val="Normal"/>
    <w:link w:val="Ttulo6Carter"/>
    <w:uiPriority w:val="9"/>
    <w:semiHidden/>
    <w:unhideWhenUsed/>
    <w:qFormat/>
    <w:rsid w:val="003E2DA1"/>
    <w:pPr>
      <w:keepNext/>
      <w:keepLines/>
      <w:spacing w:before="40" w:after="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ter"/>
    <w:uiPriority w:val="9"/>
    <w:semiHidden/>
    <w:unhideWhenUsed/>
    <w:qFormat/>
    <w:rsid w:val="003E2DA1"/>
    <w:pPr>
      <w:keepNext/>
      <w:keepLines/>
      <w:spacing w:before="40" w:after="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ter"/>
    <w:uiPriority w:val="9"/>
    <w:semiHidden/>
    <w:unhideWhenUsed/>
    <w:qFormat/>
    <w:rsid w:val="003E2DA1"/>
    <w:pPr>
      <w:keepNext/>
      <w:keepLines/>
      <w:spacing w:after="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ter"/>
    <w:uiPriority w:val="9"/>
    <w:semiHidden/>
    <w:unhideWhenUsed/>
    <w:qFormat/>
    <w:rsid w:val="003E2DA1"/>
    <w:pPr>
      <w:keepNext/>
      <w:keepLines/>
      <w:spacing w:after="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3E2DA1"/>
    <w:rPr>
      <w:rFonts w:asciiTheme="majorHAnsi" w:eastAsiaTheme="majorEastAsia" w:hAnsiTheme="majorHAnsi" w:cstheme="majorBidi"/>
      <w:color w:val="2F5496" w:themeColor="accent1" w:themeShade="BF"/>
      <w:sz w:val="40"/>
      <w:szCs w:val="40"/>
    </w:rPr>
  </w:style>
  <w:style w:type="character" w:customStyle="1" w:styleId="Ttulo2Carter">
    <w:name w:val="Título 2 Caráter"/>
    <w:basedOn w:val="Tipodeletrapredefinidodopargrafo"/>
    <w:link w:val="Ttulo2"/>
    <w:uiPriority w:val="9"/>
    <w:semiHidden/>
    <w:rsid w:val="003E2DA1"/>
    <w:rPr>
      <w:rFonts w:asciiTheme="majorHAnsi" w:eastAsiaTheme="majorEastAsia" w:hAnsiTheme="majorHAnsi" w:cstheme="majorBidi"/>
      <w:color w:val="2F5496" w:themeColor="accent1" w:themeShade="BF"/>
      <w:sz w:val="32"/>
      <w:szCs w:val="32"/>
    </w:rPr>
  </w:style>
  <w:style w:type="character" w:customStyle="1" w:styleId="Ttulo3Carter">
    <w:name w:val="Título 3 Caráter"/>
    <w:basedOn w:val="Tipodeletrapredefinidodopargrafo"/>
    <w:link w:val="Ttulo3"/>
    <w:uiPriority w:val="9"/>
    <w:semiHidden/>
    <w:rsid w:val="003E2DA1"/>
    <w:rPr>
      <w:rFonts w:eastAsiaTheme="majorEastAsia" w:cstheme="majorBidi"/>
      <w:color w:val="2F5496" w:themeColor="accent1" w:themeShade="BF"/>
      <w:sz w:val="28"/>
      <w:szCs w:val="28"/>
    </w:rPr>
  </w:style>
  <w:style w:type="character" w:customStyle="1" w:styleId="Ttulo4Carter">
    <w:name w:val="Título 4 Caráter"/>
    <w:basedOn w:val="Tipodeletrapredefinidodopargrafo"/>
    <w:link w:val="Ttulo4"/>
    <w:uiPriority w:val="9"/>
    <w:semiHidden/>
    <w:rsid w:val="003E2DA1"/>
    <w:rPr>
      <w:rFonts w:eastAsiaTheme="majorEastAsia" w:cstheme="majorBidi"/>
      <w:i/>
      <w:iCs/>
      <w:color w:val="2F5496" w:themeColor="accent1" w:themeShade="BF"/>
    </w:rPr>
  </w:style>
  <w:style w:type="character" w:customStyle="1" w:styleId="Ttulo5Carter">
    <w:name w:val="Título 5 Caráter"/>
    <w:basedOn w:val="Tipodeletrapredefinidodopargrafo"/>
    <w:link w:val="Ttulo5"/>
    <w:uiPriority w:val="9"/>
    <w:semiHidden/>
    <w:rsid w:val="003E2DA1"/>
    <w:rPr>
      <w:rFonts w:eastAsiaTheme="majorEastAsia" w:cstheme="majorBidi"/>
      <w:color w:val="2F5496" w:themeColor="accent1" w:themeShade="BF"/>
    </w:rPr>
  </w:style>
  <w:style w:type="character" w:customStyle="1" w:styleId="Ttulo6Carter">
    <w:name w:val="Título 6 Caráter"/>
    <w:basedOn w:val="Tipodeletrapredefinidodopargrafo"/>
    <w:link w:val="Ttulo6"/>
    <w:uiPriority w:val="9"/>
    <w:semiHidden/>
    <w:rsid w:val="003E2DA1"/>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3E2DA1"/>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3E2DA1"/>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3E2DA1"/>
    <w:rPr>
      <w:rFonts w:eastAsiaTheme="majorEastAsia" w:cstheme="majorBidi"/>
      <w:color w:val="272727" w:themeColor="text1" w:themeTint="D8"/>
    </w:rPr>
  </w:style>
  <w:style w:type="paragraph" w:styleId="Ttulo">
    <w:name w:val="Title"/>
    <w:basedOn w:val="Normal"/>
    <w:next w:val="Normal"/>
    <w:link w:val="TtuloCarter"/>
    <w:uiPriority w:val="10"/>
    <w:qFormat/>
    <w:rsid w:val="003E2DA1"/>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ter">
    <w:name w:val="Título Caráter"/>
    <w:basedOn w:val="Tipodeletrapredefinidodopargrafo"/>
    <w:link w:val="Ttulo"/>
    <w:uiPriority w:val="10"/>
    <w:rsid w:val="003E2DA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3E2DA1"/>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ter">
    <w:name w:val="Subtítulo Caráter"/>
    <w:basedOn w:val="Tipodeletrapredefinidodopargrafo"/>
    <w:link w:val="Subttulo"/>
    <w:uiPriority w:val="11"/>
    <w:rsid w:val="003E2DA1"/>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3E2DA1"/>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oCarter">
    <w:name w:val="Citação Caráter"/>
    <w:basedOn w:val="Tipodeletrapredefinidodopargrafo"/>
    <w:link w:val="Citao"/>
    <w:uiPriority w:val="29"/>
    <w:rsid w:val="003E2DA1"/>
    <w:rPr>
      <w:i/>
      <w:iCs/>
      <w:color w:val="404040" w:themeColor="text1" w:themeTint="BF"/>
    </w:rPr>
  </w:style>
  <w:style w:type="paragraph" w:styleId="PargrafodaLista">
    <w:name w:val="List Paragraph"/>
    <w:basedOn w:val="Normal"/>
    <w:uiPriority w:val="34"/>
    <w:qFormat/>
    <w:rsid w:val="003E2DA1"/>
    <w:pPr>
      <w:ind w:left="720"/>
      <w:contextualSpacing/>
    </w:pPr>
    <w:rPr>
      <w:rFonts w:asciiTheme="minorHAnsi" w:eastAsiaTheme="minorHAnsi" w:hAnsiTheme="minorHAnsi" w:cstheme="minorBidi"/>
      <w:kern w:val="2"/>
      <w:lang w:eastAsia="en-US"/>
      <w14:ligatures w14:val="standardContextual"/>
    </w:rPr>
  </w:style>
  <w:style w:type="character" w:styleId="nfaseIntensa">
    <w:name w:val="Intense Emphasis"/>
    <w:basedOn w:val="Tipodeletrapredefinidodopargrafo"/>
    <w:uiPriority w:val="21"/>
    <w:qFormat/>
    <w:rsid w:val="003E2DA1"/>
    <w:rPr>
      <w:i/>
      <w:iCs/>
      <w:color w:val="2F5496" w:themeColor="accent1" w:themeShade="BF"/>
    </w:rPr>
  </w:style>
  <w:style w:type="paragraph" w:styleId="CitaoIntensa">
    <w:name w:val="Intense Quote"/>
    <w:basedOn w:val="Normal"/>
    <w:next w:val="Normal"/>
    <w:link w:val="CitaoIntensaCarter"/>
    <w:uiPriority w:val="30"/>
    <w:qFormat/>
    <w:rsid w:val="003E2DA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oIntensaCarter">
    <w:name w:val="Citação Intensa Caráter"/>
    <w:basedOn w:val="Tipodeletrapredefinidodopargrafo"/>
    <w:link w:val="CitaoIntensa"/>
    <w:uiPriority w:val="30"/>
    <w:rsid w:val="003E2DA1"/>
    <w:rPr>
      <w:i/>
      <w:iCs/>
      <w:color w:val="2F5496" w:themeColor="accent1" w:themeShade="BF"/>
    </w:rPr>
  </w:style>
  <w:style w:type="character" w:styleId="RefernciaIntensa">
    <w:name w:val="Intense Reference"/>
    <w:basedOn w:val="Tipodeletrapredefinidodopargrafo"/>
    <w:uiPriority w:val="32"/>
    <w:qFormat/>
    <w:rsid w:val="003E2DA1"/>
    <w:rPr>
      <w:b/>
      <w:bCs/>
      <w:smallCaps/>
      <w:color w:val="2F5496" w:themeColor="accent1" w:themeShade="BF"/>
      <w:spacing w:val="5"/>
    </w:rPr>
  </w:style>
  <w:style w:type="character" w:styleId="TextodoMarcadordePosio">
    <w:name w:val="Placeholder Text"/>
    <w:basedOn w:val="Tipodeletrapredefinidodopargrafo"/>
    <w:uiPriority w:val="99"/>
    <w:semiHidden/>
    <w:rsid w:val="003B69E1"/>
    <w:rPr>
      <w:color w:val="808080"/>
    </w:rPr>
  </w:style>
  <w:style w:type="character" w:styleId="Hiperligao">
    <w:name w:val="Hyperlink"/>
    <w:basedOn w:val="Tipodeletrapredefinidodopargrafo"/>
    <w:uiPriority w:val="99"/>
    <w:unhideWhenUsed/>
    <w:rsid w:val="00E405BA"/>
    <w:rPr>
      <w:color w:val="0563C1" w:themeColor="hyperlink"/>
      <w:u w:val="single"/>
    </w:rPr>
  </w:style>
  <w:style w:type="character" w:styleId="MenoNoResolvida">
    <w:name w:val="Unresolved Mention"/>
    <w:basedOn w:val="Tipodeletrapredefinidodopargrafo"/>
    <w:uiPriority w:val="99"/>
    <w:semiHidden/>
    <w:unhideWhenUsed/>
    <w:rsid w:val="00E405BA"/>
    <w:rPr>
      <w:color w:val="605E5C"/>
      <w:shd w:val="clear" w:color="auto" w:fill="E1DFDD"/>
    </w:rPr>
  </w:style>
  <w:style w:type="character" w:styleId="Hiperligaovisitada">
    <w:name w:val="FollowedHyperlink"/>
    <w:basedOn w:val="Tipodeletrapredefinidodopargrafo"/>
    <w:uiPriority w:val="99"/>
    <w:semiHidden/>
    <w:unhideWhenUsed/>
    <w:rsid w:val="00E405BA"/>
    <w:rPr>
      <w:color w:val="954F72" w:themeColor="followedHyperlink"/>
      <w:u w:val="single"/>
    </w:rPr>
  </w:style>
  <w:style w:type="paragraph" w:styleId="Cabealho">
    <w:name w:val="header"/>
    <w:basedOn w:val="Normal"/>
    <w:link w:val="CabealhoCarter"/>
    <w:uiPriority w:val="99"/>
    <w:unhideWhenUsed/>
    <w:rsid w:val="003C0E0A"/>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3C0E0A"/>
    <w:rPr>
      <w:rFonts w:ascii="Calibri" w:eastAsia="Calibri" w:hAnsi="Calibri" w:cs="Calibri"/>
      <w:kern w:val="0"/>
      <w:lang w:eastAsia="pt-PT"/>
      <w14:ligatures w14:val="none"/>
    </w:rPr>
  </w:style>
  <w:style w:type="paragraph" w:styleId="Rodap">
    <w:name w:val="footer"/>
    <w:basedOn w:val="Normal"/>
    <w:link w:val="RodapCarter"/>
    <w:uiPriority w:val="99"/>
    <w:unhideWhenUsed/>
    <w:rsid w:val="003C0E0A"/>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3C0E0A"/>
    <w:rPr>
      <w:rFonts w:ascii="Calibri" w:eastAsia="Calibri" w:hAnsi="Calibri" w:cs="Calibri"/>
      <w:kern w:val="0"/>
      <w:lang w:eastAsia="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vistadoentecritico.spedc.pt/index.php/doentecritico/pt/libraryFiles/downloadPublic/9" TargetMode="External"/><Relationship Id="rId18" Type="http://schemas.openxmlformats.org/officeDocument/2006/relationships/hyperlink" Target="https://creativecommons.org/licenses/by/4.0/deed.pt" TargetMode="External"/><Relationship Id="rId26" Type="http://schemas.openxmlformats.org/officeDocument/2006/relationships/hyperlink" Target="https://www.doi.org/" TargetMode="External"/><Relationship Id="rId3" Type="http://schemas.openxmlformats.org/officeDocument/2006/relationships/webSettings" Target="webSettings.xml"/><Relationship Id="rId21" Type="http://schemas.openxmlformats.org/officeDocument/2006/relationships/hyperlink" Target="https://revistadoentecritico.spedc.pt/index.php/doentecritico/pt/estatuto" TargetMode="External"/><Relationship Id="rId34" Type="http://schemas.openxmlformats.org/officeDocument/2006/relationships/theme" Target="theme/theme1.xml"/><Relationship Id="rId7" Type="http://schemas.openxmlformats.org/officeDocument/2006/relationships/hyperlink" Target="https://www.icmje.org/recommendations/browse/roles-and-responsibilities/defining-the-role-of-authors-and-contributors.html" TargetMode="External"/><Relationship Id="rId12" Type="http://schemas.openxmlformats.org/officeDocument/2006/relationships/hyperlink" Target="https://www.icmje.org/disclosure-of-interest/" TargetMode="External"/><Relationship Id="rId17" Type="http://schemas.openxmlformats.org/officeDocument/2006/relationships/hyperlink" Target="https://creativecommons.org/licenses/by/4.0/deed.pt" TargetMode="External"/><Relationship Id="rId25" Type="http://schemas.openxmlformats.org/officeDocument/2006/relationships/hyperlink" Target="https://www.doi.org/" TargetMode="External"/><Relationship Id="rId33" Type="http://schemas.openxmlformats.org/officeDocument/2006/relationships/glossaryDocument" Target="glossary/document.xml"/><Relationship Id="rId2" Type="http://schemas.openxmlformats.org/officeDocument/2006/relationships/settings" Target="settings.xml"/><Relationship Id="rId16" Type="http://schemas.openxmlformats.org/officeDocument/2006/relationships/hyperlink" Target="https://creativecommons.org/licenses/by/4.0/deed.pt" TargetMode="External"/><Relationship Id="rId20" Type="http://schemas.openxmlformats.org/officeDocument/2006/relationships/hyperlink" Target="https://revistadoentecritico.spedc.pt/index.php/doentecritico/pt/instrucoes" TargetMode="External"/><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icmje.org/recommendations/browse/roles-and-responsibilities/defining-the-role-of-authors-and-contributors.html" TargetMode="External"/><Relationship Id="rId11" Type="http://schemas.openxmlformats.org/officeDocument/2006/relationships/hyperlink" Target="https://www.wma.net/policies-post/wma-declaration-of-helsinki/" TargetMode="External"/><Relationship Id="rId24" Type="http://schemas.openxmlformats.org/officeDocument/2006/relationships/hyperlink" Target="https://revistadoentecritico.spedc.pt/index.php/doentecritico/pt/instrucoes"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creativecommons.org/licenses/by/4.0/deed.pt" TargetMode="External"/><Relationship Id="rId23" Type="http://schemas.openxmlformats.org/officeDocument/2006/relationships/hyperlink" Target="https://www.ua.pt/file/62142" TargetMode="External"/><Relationship Id="rId28" Type="http://schemas.openxmlformats.org/officeDocument/2006/relationships/hyperlink" Target="https://publicationethics.org/membership/code-of-conduct" TargetMode="External"/><Relationship Id="rId10" Type="http://schemas.openxmlformats.org/officeDocument/2006/relationships/hyperlink" Target="https://credit.niso.org/" TargetMode="External"/><Relationship Id="rId19" Type="http://schemas.openxmlformats.org/officeDocument/2006/relationships/hyperlink" Target="https://creativecommons.org/licenses/by/4.0/deed.pt" TargetMode="External"/><Relationship Id="rId31"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credit.niso.org/" TargetMode="External"/><Relationship Id="rId14" Type="http://schemas.openxmlformats.org/officeDocument/2006/relationships/hyperlink" Target="https://revistadoentecritico.spedc.pt/index.php/doentecritico/pt/partilha_dados" TargetMode="External"/><Relationship Id="rId22" Type="http://schemas.openxmlformats.org/officeDocument/2006/relationships/hyperlink" Target="https://resources.equator-network.org/" TargetMode="External"/><Relationship Id="rId27" Type="http://schemas.openxmlformats.org/officeDocument/2006/relationships/hyperlink" Target="https://www.doi.org/" TargetMode="External"/><Relationship Id="rId30" Type="http://schemas.openxmlformats.org/officeDocument/2006/relationships/footer" Target="footer1.xml"/><Relationship Id="rId8" Type="http://schemas.openxmlformats.org/officeDocument/2006/relationships/hyperlink" Target="https://revistadoentecritico.spedc.pt/index.php/doentecritico/pt/libraryFiles/downloadPublic/4"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revistadoentecritico.spedc.pt/index.php/doentecritico/pt" TargetMode="External"/><Relationship Id="rId2" Type="http://schemas.openxmlformats.org/officeDocument/2006/relationships/hyperlink" Target="mailto:revistadoentecritico@spedc.pt"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AF869E5F9143B7802776C90E41C022"/>
        <w:category>
          <w:name w:val="Geral"/>
          <w:gallery w:val="placeholder"/>
        </w:category>
        <w:types>
          <w:type w:val="bbPlcHdr"/>
        </w:types>
        <w:behaviors>
          <w:behavior w:val="content"/>
        </w:behaviors>
        <w:guid w:val="{B0AF01A8-7160-4FA3-88EA-1FFF799D0C16}"/>
      </w:docPartPr>
      <w:docPartBody>
        <w:p w:rsidR="00BB505A" w:rsidRDefault="00712A61" w:rsidP="00712A61">
          <w:pPr>
            <w:pStyle w:val="1DAF869E5F9143B7802776C90E41C022"/>
          </w:pPr>
          <w:r w:rsidRPr="00F10B36">
            <w:rPr>
              <w:rStyle w:val="TextodoMarcadordePosio"/>
            </w:rPr>
            <w:t>Clique aqui para introduzir texto.</w:t>
          </w:r>
        </w:p>
      </w:docPartBody>
    </w:docPart>
    <w:docPart>
      <w:docPartPr>
        <w:name w:val="67286FAED07C42669A056DF129B9DC3F"/>
        <w:category>
          <w:name w:val="Geral"/>
          <w:gallery w:val="placeholder"/>
        </w:category>
        <w:types>
          <w:type w:val="bbPlcHdr"/>
        </w:types>
        <w:behaviors>
          <w:behavior w:val="content"/>
        </w:behaviors>
        <w:guid w:val="{429A895D-79FB-4DDD-8A7E-9931FC0F1C27}"/>
      </w:docPartPr>
      <w:docPartBody>
        <w:p w:rsidR="00BB505A" w:rsidRDefault="00712A61" w:rsidP="00712A61">
          <w:pPr>
            <w:pStyle w:val="67286FAED07C42669A056DF129B9DC3F"/>
          </w:pPr>
          <w:r w:rsidRPr="00F10B36">
            <w:rPr>
              <w:rStyle w:val="TextodoMarcadordePosio"/>
            </w:rPr>
            <w:t>Clique aqui para introduzir texto.</w:t>
          </w:r>
        </w:p>
      </w:docPartBody>
    </w:docPart>
    <w:docPart>
      <w:docPartPr>
        <w:name w:val="A1AAC4D65C5A4C4EA36F603A0B31B85D"/>
        <w:category>
          <w:name w:val="Geral"/>
          <w:gallery w:val="placeholder"/>
        </w:category>
        <w:types>
          <w:type w:val="bbPlcHdr"/>
        </w:types>
        <w:behaviors>
          <w:behavior w:val="content"/>
        </w:behaviors>
        <w:guid w:val="{D1086820-683B-4FC7-B9D7-447CCD3C1273}"/>
      </w:docPartPr>
      <w:docPartBody>
        <w:p w:rsidR="00BB505A" w:rsidRDefault="00712A61" w:rsidP="00712A61">
          <w:pPr>
            <w:pStyle w:val="A1AAC4D65C5A4C4EA36F603A0B31B85D"/>
          </w:pPr>
          <w:r w:rsidRPr="00F10B36">
            <w:rPr>
              <w:rStyle w:val="TextodoMarcadordePosio"/>
            </w:rPr>
            <w:t>Clique aqui para introduzir texto.</w:t>
          </w:r>
        </w:p>
      </w:docPartBody>
    </w:docPart>
    <w:docPart>
      <w:docPartPr>
        <w:name w:val="F302DEE34C8145B8AA82725800864F16"/>
        <w:category>
          <w:name w:val="Geral"/>
          <w:gallery w:val="placeholder"/>
        </w:category>
        <w:types>
          <w:type w:val="bbPlcHdr"/>
        </w:types>
        <w:behaviors>
          <w:behavior w:val="content"/>
        </w:behaviors>
        <w:guid w:val="{87BC5C90-09C7-4893-9FAD-0B5D861BE4B0}"/>
      </w:docPartPr>
      <w:docPartBody>
        <w:p w:rsidR="00BB505A" w:rsidRDefault="00712A61" w:rsidP="00712A61">
          <w:pPr>
            <w:pStyle w:val="F302DEE34C8145B8AA82725800864F16"/>
          </w:pPr>
          <w:r w:rsidRPr="00F10B36">
            <w:rPr>
              <w:rStyle w:val="TextodoMarcadordePosio"/>
            </w:rPr>
            <w:t>Clique aqui para introduzir texto.</w:t>
          </w:r>
        </w:p>
      </w:docPartBody>
    </w:docPart>
    <w:docPart>
      <w:docPartPr>
        <w:name w:val="F907E0B4B7E64291B7657598487F6163"/>
        <w:category>
          <w:name w:val="Geral"/>
          <w:gallery w:val="placeholder"/>
        </w:category>
        <w:types>
          <w:type w:val="bbPlcHdr"/>
        </w:types>
        <w:behaviors>
          <w:behavior w:val="content"/>
        </w:behaviors>
        <w:guid w:val="{54A30C56-D2DD-4338-9247-37C0B76DA25D}"/>
      </w:docPartPr>
      <w:docPartBody>
        <w:p w:rsidR="00BB505A" w:rsidRDefault="00712A61" w:rsidP="00712A61">
          <w:pPr>
            <w:pStyle w:val="F907E0B4B7E64291B7657598487F6163"/>
          </w:pPr>
          <w:r w:rsidRPr="00F10B36">
            <w:rPr>
              <w:rStyle w:val="TextodoMarcadordePosio"/>
            </w:rPr>
            <w:t>Clique aqui para introduzir texto.</w:t>
          </w:r>
        </w:p>
      </w:docPartBody>
    </w:docPart>
    <w:docPart>
      <w:docPartPr>
        <w:name w:val="8ACC213A248B411195AD90301EDE8D0A"/>
        <w:category>
          <w:name w:val="Geral"/>
          <w:gallery w:val="placeholder"/>
        </w:category>
        <w:types>
          <w:type w:val="bbPlcHdr"/>
        </w:types>
        <w:behaviors>
          <w:behavior w:val="content"/>
        </w:behaviors>
        <w:guid w:val="{050AD18E-698A-429A-AD7A-C8E028117667}"/>
      </w:docPartPr>
      <w:docPartBody>
        <w:p w:rsidR="00BB505A" w:rsidRDefault="00712A61" w:rsidP="00712A61">
          <w:pPr>
            <w:pStyle w:val="8ACC213A248B411195AD90301EDE8D0A"/>
          </w:pPr>
          <w:r w:rsidRPr="00F10B36">
            <w:rPr>
              <w:rStyle w:val="TextodoMarcadordePosio"/>
            </w:rPr>
            <w:t>Clique aqui para introduzir texto.</w:t>
          </w:r>
        </w:p>
      </w:docPartBody>
    </w:docPart>
    <w:docPart>
      <w:docPartPr>
        <w:name w:val="44F5D7D02AEA4343B880FBE43C8EF6FB"/>
        <w:category>
          <w:name w:val="Geral"/>
          <w:gallery w:val="placeholder"/>
        </w:category>
        <w:types>
          <w:type w:val="bbPlcHdr"/>
        </w:types>
        <w:behaviors>
          <w:behavior w:val="content"/>
        </w:behaviors>
        <w:guid w:val="{ECE57091-2462-4F84-ABFE-0069901914F6}"/>
      </w:docPartPr>
      <w:docPartBody>
        <w:p w:rsidR="00BB505A" w:rsidRDefault="00712A61" w:rsidP="00712A61">
          <w:pPr>
            <w:pStyle w:val="44F5D7D02AEA4343B880FBE43C8EF6FB"/>
          </w:pPr>
          <w:r w:rsidRPr="00F10B36">
            <w:rPr>
              <w:rStyle w:val="TextodoMarcadordePosio"/>
            </w:rPr>
            <w:t>Clique aqui para introduzir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Quattrocento Sans">
    <w:charset w:val="00"/>
    <w:family w:val="swiss"/>
    <w:pitch w:val="variable"/>
    <w:sig w:usb0="800000BF" w:usb1="4000005B"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A61"/>
    <w:rsid w:val="000042D5"/>
    <w:rsid w:val="000112CE"/>
    <w:rsid w:val="000C7236"/>
    <w:rsid w:val="001749B9"/>
    <w:rsid w:val="001E0BB0"/>
    <w:rsid w:val="00346602"/>
    <w:rsid w:val="00531CB6"/>
    <w:rsid w:val="00682FF5"/>
    <w:rsid w:val="00712A61"/>
    <w:rsid w:val="00887DD7"/>
    <w:rsid w:val="00907840"/>
    <w:rsid w:val="00BB505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PT" w:eastAsia="pt-P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531CB6"/>
    <w:rPr>
      <w:color w:val="808080"/>
    </w:rPr>
  </w:style>
  <w:style w:type="paragraph" w:customStyle="1" w:styleId="1DAF869E5F9143B7802776C90E41C022">
    <w:name w:val="1DAF869E5F9143B7802776C90E41C022"/>
    <w:rsid w:val="00712A61"/>
  </w:style>
  <w:style w:type="paragraph" w:customStyle="1" w:styleId="67286FAED07C42669A056DF129B9DC3F">
    <w:name w:val="67286FAED07C42669A056DF129B9DC3F"/>
    <w:rsid w:val="00712A61"/>
  </w:style>
  <w:style w:type="paragraph" w:customStyle="1" w:styleId="A1AAC4D65C5A4C4EA36F603A0B31B85D">
    <w:name w:val="A1AAC4D65C5A4C4EA36F603A0B31B85D"/>
    <w:rsid w:val="00712A61"/>
  </w:style>
  <w:style w:type="paragraph" w:customStyle="1" w:styleId="F302DEE34C8145B8AA82725800864F16">
    <w:name w:val="F302DEE34C8145B8AA82725800864F16"/>
    <w:rsid w:val="00712A61"/>
  </w:style>
  <w:style w:type="paragraph" w:customStyle="1" w:styleId="F907E0B4B7E64291B7657598487F6163">
    <w:name w:val="F907E0B4B7E64291B7657598487F6163"/>
    <w:rsid w:val="00712A61"/>
  </w:style>
  <w:style w:type="paragraph" w:customStyle="1" w:styleId="8ACC213A248B411195AD90301EDE8D0A">
    <w:name w:val="8ACC213A248B411195AD90301EDE8D0A"/>
    <w:rsid w:val="00712A61"/>
  </w:style>
  <w:style w:type="paragraph" w:customStyle="1" w:styleId="44F5D7D02AEA4343B880FBE43C8EF6FB">
    <w:name w:val="44F5D7D02AEA4343B880FBE43C8EF6FB"/>
    <w:rsid w:val="00712A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1353</Words>
  <Characters>7307</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Márcio Carvalho</dc:creator>
  <cp:keywords/>
  <dc:description/>
  <cp:lastModifiedBy>Márcio Carvalho</cp:lastModifiedBy>
  <cp:revision>3</cp:revision>
  <dcterms:created xsi:type="dcterms:W3CDTF">2026-07-10T13:33:00Z</dcterms:created>
  <dcterms:modified xsi:type="dcterms:W3CDTF">2026-10-04T18:11:00Z</dcterms:modified>
</cp:coreProperties>
</file>