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6E25" w14:textId="77777777" w:rsidR="00896CA5" w:rsidRDefault="00896CA5" w:rsidP="00896CA5"/>
    <w:p w14:paraId="38975C41" w14:textId="77777777" w:rsidR="00896CA5" w:rsidRDefault="00896CA5" w:rsidP="00896CA5">
      <w:pPr>
        <w:tabs>
          <w:tab w:val="left" w:pos="1658"/>
        </w:tabs>
        <w:spacing w:after="0" w:line="360" w:lineRule="auto"/>
        <w:jc w:val="center"/>
        <w:rPr>
          <w:b/>
          <w:bCs/>
          <w:sz w:val="32"/>
          <w:szCs w:val="32"/>
        </w:rPr>
      </w:pPr>
    </w:p>
    <w:p w14:paraId="21BB0926" w14:textId="77777777" w:rsidR="00896CA5" w:rsidRDefault="00896CA5" w:rsidP="00896CA5">
      <w:pPr>
        <w:tabs>
          <w:tab w:val="left" w:pos="1658"/>
        </w:tabs>
        <w:spacing w:after="0" w:line="360" w:lineRule="auto"/>
        <w:jc w:val="center"/>
        <w:rPr>
          <w:b/>
          <w:bCs/>
          <w:sz w:val="36"/>
          <w:szCs w:val="36"/>
        </w:rPr>
      </w:pPr>
      <w:r>
        <w:rPr>
          <w:b/>
          <w:bCs/>
          <w:sz w:val="36"/>
          <w:szCs w:val="36"/>
        </w:rPr>
        <w:t>DECLARAÇÃO DE DISPONIBILIDADE DE DADOS</w:t>
      </w:r>
    </w:p>
    <w:p w14:paraId="1F5AC0FC" w14:textId="77777777" w:rsidR="00896CA5" w:rsidRDefault="00896CA5" w:rsidP="00896CA5">
      <w:pPr>
        <w:tabs>
          <w:tab w:val="left" w:pos="1658"/>
        </w:tabs>
        <w:spacing w:after="0" w:line="360" w:lineRule="auto"/>
      </w:pPr>
    </w:p>
    <w:p w14:paraId="77AA56A4" w14:textId="77777777" w:rsidR="00896CA5" w:rsidRDefault="00896CA5" w:rsidP="00896CA5">
      <w:pPr>
        <w:tabs>
          <w:tab w:val="left" w:pos="1658"/>
        </w:tabs>
        <w:spacing w:after="0" w:line="360" w:lineRule="auto"/>
        <w:jc w:val="both"/>
        <w:rPr>
          <w:b/>
          <w:bCs/>
          <w:sz w:val="28"/>
          <w:szCs w:val="28"/>
        </w:rPr>
      </w:pPr>
      <w:r>
        <w:rPr>
          <w:b/>
          <w:bCs/>
          <w:sz w:val="28"/>
          <w:szCs w:val="28"/>
        </w:rPr>
        <w:t>IDENTIFICAÇÃO DO MANUSCRITO</w:t>
      </w:r>
    </w:p>
    <w:p w14:paraId="5CCABC46" w14:textId="77777777" w:rsidR="00896CA5" w:rsidRDefault="00896CA5" w:rsidP="00896CA5">
      <w:pPr>
        <w:tabs>
          <w:tab w:val="left" w:pos="1658"/>
        </w:tabs>
        <w:spacing w:after="0" w:line="360" w:lineRule="auto"/>
        <w:jc w:val="both"/>
        <w:rPr>
          <w:sz w:val="28"/>
          <w:szCs w:val="28"/>
        </w:rPr>
      </w:pPr>
      <w:r>
        <w:rPr>
          <w:b/>
          <w:bCs/>
          <w:u w:val="single"/>
        </w:rPr>
        <w:t>Título do Manuscrito:</w:t>
      </w:r>
      <w:r>
        <w:rPr>
          <w:b/>
          <w:bCs/>
        </w:rPr>
        <w:t xml:space="preserve"> </w:t>
      </w:r>
      <w:sdt>
        <w:sdtPr>
          <w:rPr>
            <w:rFonts w:eastAsia="Times New Roman" w:cstheme="minorHAnsi"/>
            <w:b/>
            <w:bCs/>
          </w:rPr>
          <w:id w:val="-29340645"/>
          <w:placeholder>
            <w:docPart w:val="98591131F7A94AC5A09401BC64ECEA8E"/>
          </w:placeholder>
          <w:showingPlcHdr/>
          <w:text/>
        </w:sdtPr>
        <w:sdtEndPr>
          <w:rPr>
            <w:u w:val="single"/>
          </w:rPr>
        </w:sdtEndPr>
        <w:sdtContent>
          <w:r w:rsidRPr="0035512B">
            <w:rPr>
              <w:rStyle w:val="TextodoMarcadordePosio"/>
            </w:rPr>
            <w:t>Clique aqui para introduzir texto.</w:t>
          </w:r>
        </w:sdtContent>
      </w:sdt>
    </w:p>
    <w:p w14:paraId="68A5BC71" w14:textId="77777777" w:rsidR="00896CA5" w:rsidRDefault="00896CA5" w:rsidP="00896CA5">
      <w:pPr>
        <w:tabs>
          <w:tab w:val="left" w:pos="1658"/>
        </w:tabs>
        <w:spacing w:after="0" w:line="360" w:lineRule="auto"/>
        <w:jc w:val="both"/>
        <w:rPr>
          <w:b/>
          <w:bCs/>
        </w:rPr>
      </w:pPr>
    </w:p>
    <w:p w14:paraId="393B3449" w14:textId="77777777" w:rsidR="00896CA5" w:rsidRDefault="00896CA5" w:rsidP="00896CA5">
      <w:pPr>
        <w:tabs>
          <w:tab w:val="left" w:pos="1658"/>
        </w:tabs>
        <w:spacing w:after="0" w:line="360" w:lineRule="auto"/>
        <w:jc w:val="both"/>
        <w:rPr>
          <w:b/>
          <w:bCs/>
          <w:u w:val="single"/>
        </w:rPr>
      </w:pPr>
      <w:r>
        <w:rPr>
          <w:b/>
          <w:bCs/>
          <w:u w:val="single"/>
        </w:rPr>
        <w:t>Autor Correspondente:</w:t>
      </w:r>
    </w:p>
    <w:p w14:paraId="2F51AA50" w14:textId="77777777" w:rsidR="00896CA5" w:rsidRDefault="00896CA5" w:rsidP="00896CA5">
      <w:pPr>
        <w:tabs>
          <w:tab w:val="left" w:pos="1658"/>
        </w:tabs>
        <w:spacing w:after="0" w:line="360" w:lineRule="auto"/>
        <w:jc w:val="both"/>
      </w:pPr>
      <w:r>
        <w:rPr>
          <w:b/>
          <w:bCs/>
        </w:rPr>
        <w:t>Nome Completo:</w:t>
      </w:r>
      <w:r>
        <w:t xml:space="preserve"> </w:t>
      </w:r>
      <w:sdt>
        <w:sdtPr>
          <w:rPr>
            <w:rFonts w:eastAsia="Times New Roman" w:cstheme="minorHAnsi"/>
            <w:b/>
            <w:bCs/>
          </w:rPr>
          <w:id w:val="-1650819264"/>
          <w:placeholder>
            <w:docPart w:val="3B114BF53A304270A92DF397C1196D84"/>
          </w:placeholder>
          <w:showingPlcHdr/>
          <w:text/>
        </w:sdtPr>
        <w:sdtEndPr>
          <w:rPr>
            <w:u w:val="single"/>
          </w:rPr>
        </w:sdtEndPr>
        <w:sdtContent>
          <w:r w:rsidRPr="00F10B36">
            <w:rPr>
              <w:rStyle w:val="TextodoMarcadordePosio"/>
            </w:rPr>
            <w:t>Clique aqui para introduzir texto.</w:t>
          </w:r>
        </w:sdtContent>
      </w:sdt>
    </w:p>
    <w:p w14:paraId="6AFF9813" w14:textId="77777777" w:rsidR="00896CA5" w:rsidRDefault="00896CA5" w:rsidP="00896CA5">
      <w:pPr>
        <w:tabs>
          <w:tab w:val="left" w:pos="1658"/>
        </w:tabs>
        <w:spacing w:after="0" w:line="360" w:lineRule="auto"/>
        <w:jc w:val="both"/>
      </w:pPr>
      <w:r>
        <w:rPr>
          <w:b/>
          <w:bCs/>
        </w:rPr>
        <w:t xml:space="preserve">ORCID iD: </w:t>
      </w:r>
      <w:sdt>
        <w:sdtPr>
          <w:rPr>
            <w:rFonts w:eastAsia="Times New Roman" w:cstheme="minorHAnsi"/>
            <w:b/>
            <w:bCs/>
          </w:rPr>
          <w:id w:val="1466317318"/>
          <w:placeholder>
            <w:docPart w:val="16537113CAAD4188842975A6C5887B29"/>
          </w:placeholder>
          <w:showingPlcHdr/>
          <w:text/>
        </w:sdtPr>
        <w:sdtEndPr>
          <w:rPr>
            <w:u w:val="single"/>
          </w:rPr>
        </w:sdtEndPr>
        <w:sdtContent>
          <w:r w:rsidRPr="0035512B">
            <w:rPr>
              <w:rStyle w:val="TextodoMarcadordePosio"/>
            </w:rPr>
            <w:t>Clique aqui para introduzir texto.</w:t>
          </w:r>
        </w:sdtContent>
      </w:sdt>
    </w:p>
    <w:p w14:paraId="6A7A0903" w14:textId="77777777" w:rsidR="00896CA5" w:rsidRDefault="00896CA5" w:rsidP="00896CA5">
      <w:pPr>
        <w:tabs>
          <w:tab w:val="left" w:pos="1658"/>
        </w:tabs>
        <w:spacing w:after="0" w:line="360" w:lineRule="auto"/>
        <w:jc w:val="both"/>
      </w:pPr>
      <w:r>
        <w:rPr>
          <w:b/>
          <w:bCs/>
        </w:rPr>
        <w:t xml:space="preserve">Correio Eletrónico: </w:t>
      </w:r>
      <w:sdt>
        <w:sdtPr>
          <w:rPr>
            <w:rFonts w:eastAsia="Times New Roman" w:cstheme="minorHAnsi"/>
            <w:b/>
            <w:bCs/>
          </w:rPr>
          <w:id w:val="120425762"/>
          <w:placeholder>
            <w:docPart w:val="5AF4C90018B441428F998E66547E1448"/>
          </w:placeholder>
          <w:showingPlcHdr/>
          <w:text/>
        </w:sdtPr>
        <w:sdtEndPr>
          <w:rPr>
            <w:u w:val="single"/>
          </w:rPr>
        </w:sdtEndPr>
        <w:sdtContent>
          <w:r w:rsidRPr="0035512B">
            <w:rPr>
              <w:rStyle w:val="TextodoMarcadordePosio"/>
            </w:rPr>
            <w:t>Clique aqui para introduzir texto.</w:t>
          </w:r>
        </w:sdtContent>
      </w:sdt>
    </w:p>
    <w:p w14:paraId="66B89885" w14:textId="77777777" w:rsidR="00896CA5" w:rsidRDefault="00896CA5" w:rsidP="00896CA5">
      <w:pPr>
        <w:tabs>
          <w:tab w:val="left" w:pos="1658"/>
        </w:tabs>
        <w:spacing w:after="0" w:line="360" w:lineRule="auto"/>
        <w:jc w:val="both"/>
      </w:pPr>
      <w:r>
        <w:rPr>
          <w:b/>
          <w:bCs/>
        </w:rPr>
        <w:t>Telemóvel:</w:t>
      </w:r>
      <w:r>
        <w:t xml:space="preserve"> </w:t>
      </w:r>
      <w:sdt>
        <w:sdtPr>
          <w:rPr>
            <w:rFonts w:eastAsia="Times New Roman" w:cstheme="minorHAnsi"/>
            <w:b/>
            <w:bCs/>
          </w:rPr>
          <w:id w:val="342524291"/>
          <w:placeholder>
            <w:docPart w:val="2385CA4ABF324D899FEAC51699562756"/>
          </w:placeholder>
          <w:showingPlcHdr/>
          <w:text/>
        </w:sdtPr>
        <w:sdtEndPr>
          <w:rPr>
            <w:u w:val="single"/>
          </w:rPr>
        </w:sdtEndPr>
        <w:sdtContent>
          <w:r w:rsidRPr="0035512B">
            <w:rPr>
              <w:rStyle w:val="TextodoMarcadordePosio"/>
            </w:rPr>
            <w:t>Clique aqui para introduzir texto.</w:t>
          </w:r>
        </w:sdtContent>
      </w:sdt>
    </w:p>
    <w:p w14:paraId="52C01DC0" w14:textId="77777777" w:rsidR="00896CA5" w:rsidRDefault="00896CA5" w:rsidP="00896CA5">
      <w:pPr>
        <w:tabs>
          <w:tab w:val="left" w:pos="1658"/>
        </w:tabs>
        <w:spacing w:after="0" w:line="360" w:lineRule="auto"/>
        <w:jc w:val="both"/>
        <w:rPr>
          <w:b/>
          <w:bCs/>
        </w:rPr>
      </w:pPr>
    </w:p>
    <w:p w14:paraId="2F423D1F" w14:textId="77777777" w:rsidR="00896CA5" w:rsidRDefault="00896CA5" w:rsidP="00896CA5">
      <w:pPr>
        <w:tabs>
          <w:tab w:val="left" w:pos="1658"/>
        </w:tabs>
        <w:spacing w:after="0" w:line="360" w:lineRule="auto"/>
        <w:jc w:val="both"/>
        <w:rPr>
          <w:b/>
          <w:bCs/>
          <w:sz w:val="28"/>
          <w:szCs w:val="28"/>
        </w:rPr>
      </w:pPr>
      <w:r>
        <w:rPr>
          <w:b/>
          <w:bCs/>
          <w:sz w:val="28"/>
          <w:szCs w:val="28"/>
        </w:rPr>
        <w:t>DECLARAÇÃO</w:t>
      </w:r>
    </w:p>
    <w:p w14:paraId="1B2F9718" w14:textId="77777777" w:rsidR="00896CA5" w:rsidRDefault="00896CA5" w:rsidP="00896CA5">
      <w:pPr>
        <w:tabs>
          <w:tab w:val="left" w:pos="1658"/>
        </w:tabs>
        <w:spacing w:after="0" w:line="360" w:lineRule="auto"/>
        <w:jc w:val="both"/>
      </w:pPr>
      <w:r>
        <w:t>A Revista Doente Crítico (RDC) promove os princípios da Ciência Aberta, incentivando a transparência, a reprodutibilidade e a partilha responsável dos dados de investigação que suportam os resultados científicos publicados.</w:t>
      </w:r>
    </w:p>
    <w:p w14:paraId="0BC43C7A" w14:textId="77777777" w:rsidR="00896CA5" w:rsidRDefault="00896CA5" w:rsidP="00896CA5">
      <w:pPr>
        <w:tabs>
          <w:tab w:val="left" w:pos="1658"/>
        </w:tabs>
        <w:spacing w:after="0" w:line="360" w:lineRule="auto"/>
        <w:jc w:val="both"/>
      </w:pPr>
      <w:r>
        <w:t>A presente Declaração de Disponibilidade dos Dados integra os documentos obrigatórios de submissão da RDC e tem como finalidade informar a Equipa Editorial e, quando aplicável, os leitores sobre a disponibilidade dos dados subjacentes ao estudo, contribuindo para a transparência, credibilidade, integridade e reprodutibilidade da investigação científica.</w:t>
      </w:r>
    </w:p>
    <w:p w14:paraId="0250D61D" w14:textId="77777777" w:rsidR="00896CA5" w:rsidRDefault="00896CA5" w:rsidP="00896CA5">
      <w:pPr>
        <w:tabs>
          <w:tab w:val="left" w:pos="1658"/>
        </w:tabs>
        <w:spacing w:after="0" w:line="360" w:lineRule="auto"/>
        <w:jc w:val="both"/>
      </w:pPr>
      <w:r>
        <w:t xml:space="preserve">Nos termos da </w:t>
      </w:r>
      <w:hyperlink r:id="rId7" w:history="1">
        <w:r w:rsidRPr="007038AC">
          <w:rPr>
            <w:rStyle w:val="Hiperligao"/>
          </w:rPr>
          <w:t>Política de Partilha de Dados</w:t>
        </w:r>
      </w:hyperlink>
      <w:r w:rsidRPr="007038AC">
        <w:t xml:space="preserve"> </w:t>
      </w:r>
      <w:r>
        <w:t>da RDC, os autores deverão indicar a forma como os dados que suportam os resultados do estudo podem ser acedidos ou, quando tal não seja possível, justificar a respetiva indisponibilidade.</w:t>
      </w:r>
    </w:p>
    <w:p w14:paraId="7232B614" w14:textId="77777777" w:rsidR="00896CA5" w:rsidRDefault="00896CA5" w:rsidP="00896CA5">
      <w:pPr>
        <w:tabs>
          <w:tab w:val="left" w:pos="1658"/>
        </w:tabs>
        <w:spacing w:after="0" w:line="360" w:lineRule="auto"/>
        <w:jc w:val="both"/>
      </w:pPr>
      <w:r>
        <w:t>A RDC incentiva a disponibilização dos dados de investigação sempre que tal seja eticamente, legalmente e metodologicamente possível, reconhecendo que a sua partilha responsável favorece a validação dos resultados, a reutilização da informação científica, a colaboração entre investigadores e o avanço do conhecimento científico.</w:t>
      </w:r>
    </w:p>
    <w:p w14:paraId="1E80092B" w14:textId="77777777" w:rsidR="00896CA5" w:rsidRDefault="00896CA5" w:rsidP="00896CA5">
      <w:pPr>
        <w:tabs>
          <w:tab w:val="left" w:pos="1658"/>
        </w:tabs>
        <w:spacing w:after="0" w:line="360" w:lineRule="auto"/>
        <w:jc w:val="both"/>
      </w:pPr>
      <w:r>
        <w:t xml:space="preserve">A disponibilização pública dos dados não constitui um requisito obrigatório para publicação na RDC. Sempre que existam limitações decorrentes da proteção de dados pessoais, da confidencialidade dos participantes, de restrições éticas, legais, contratuais ou institucionais, os </w:t>
      </w:r>
    </w:p>
    <w:p w14:paraId="30EC7064" w14:textId="77777777" w:rsidR="00896CA5" w:rsidRDefault="00896CA5" w:rsidP="00896CA5">
      <w:pPr>
        <w:tabs>
          <w:tab w:val="left" w:pos="1658"/>
        </w:tabs>
        <w:spacing w:after="0" w:line="360" w:lineRule="auto"/>
        <w:jc w:val="both"/>
      </w:pPr>
    </w:p>
    <w:p w14:paraId="79A087E3" w14:textId="77777777" w:rsidR="00896CA5" w:rsidRDefault="00896CA5" w:rsidP="00896CA5">
      <w:pPr>
        <w:tabs>
          <w:tab w:val="left" w:pos="1658"/>
        </w:tabs>
        <w:spacing w:after="0" w:line="360" w:lineRule="auto"/>
        <w:jc w:val="both"/>
      </w:pPr>
    </w:p>
    <w:p w14:paraId="1E8A0E52" w14:textId="77777777" w:rsidR="00896CA5" w:rsidRDefault="00896CA5" w:rsidP="00896CA5">
      <w:pPr>
        <w:tabs>
          <w:tab w:val="left" w:pos="1658"/>
        </w:tabs>
        <w:spacing w:after="0" w:line="360" w:lineRule="auto"/>
        <w:jc w:val="both"/>
      </w:pPr>
      <w:r>
        <w:t>autores deverão indicar essa circunstância na presente declaração e apresentar a respetiva fundamentação.</w:t>
      </w:r>
    </w:p>
    <w:p w14:paraId="31542732" w14:textId="77777777" w:rsidR="00896CA5" w:rsidRDefault="00896CA5" w:rsidP="00896CA5">
      <w:pPr>
        <w:tabs>
          <w:tab w:val="left" w:pos="1658"/>
        </w:tabs>
        <w:spacing w:after="0" w:line="360" w:lineRule="auto"/>
        <w:jc w:val="both"/>
      </w:pPr>
      <w:r>
        <w:t xml:space="preserve">A </w:t>
      </w:r>
      <w:hyperlink r:id="rId8" w:history="1">
        <w:r w:rsidRPr="00CC5ED9">
          <w:rPr>
            <w:rStyle w:val="Hiperligao"/>
          </w:rPr>
          <w:t>Política de Partilha de Dados</w:t>
        </w:r>
      </w:hyperlink>
      <w:r>
        <w:t xml:space="preserve"> encontra-se alinhada com os princípios da Ciência Aberta, com os </w:t>
      </w:r>
      <w:hyperlink r:id="rId9">
        <w:r>
          <w:rPr>
            <w:i/>
            <w:iCs/>
            <w:color w:val="0563C1"/>
            <w:u w:val="single"/>
          </w:rPr>
          <w:t>FAIR Principles (Findable, Accessible, Interoperable and Reusable)</w:t>
        </w:r>
      </w:hyperlink>
      <w:r>
        <w:t xml:space="preserve">, com as recomendações do </w:t>
      </w:r>
      <w:hyperlink r:id="rId10" w:history="1">
        <w:r w:rsidRPr="00CC5ED9">
          <w:rPr>
            <w:rStyle w:val="Hiperligao"/>
            <w:i/>
            <w:iCs/>
          </w:rPr>
          <w:t>Committee on Publication Ethics</w:t>
        </w:r>
        <w:r w:rsidRPr="00CC5ED9">
          <w:rPr>
            <w:rStyle w:val="Hiperligao"/>
          </w:rPr>
          <w:t xml:space="preserve"> (COPE)</w:t>
        </w:r>
      </w:hyperlink>
      <w:r>
        <w:t xml:space="preserve">, do </w:t>
      </w:r>
      <w:hyperlink r:id="rId11" w:history="1">
        <w:r w:rsidRPr="00CC5ED9">
          <w:rPr>
            <w:rStyle w:val="Hiperligao"/>
            <w:i/>
            <w:iCs/>
          </w:rPr>
          <w:t>International Committee of Medical Journal Editors</w:t>
        </w:r>
        <w:r w:rsidRPr="00CC5ED9">
          <w:rPr>
            <w:rStyle w:val="Hiperligao"/>
          </w:rPr>
          <w:t xml:space="preserve"> (ICMJE)</w:t>
        </w:r>
      </w:hyperlink>
      <w:r>
        <w:t xml:space="preserve"> e da </w:t>
      </w:r>
      <w:hyperlink r:id="rId12" w:history="1">
        <w:r w:rsidRPr="00CC5ED9">
          <w:rPr>
            <w:rStyle w:val="Hiperligao"/>
            <w:i/>
            <w:iCs/>
          </w:rPr>
          <w:t>EQUATOR Network</w:t>
        </w:r>
      </w:hyperlink>
      <w:r>
        <w:t>, promovendo uma investigação transparente, responsável e reprodutível.</w:t>
      </w:r>
    </w:p>
    <w:p w14:paraId="047086FA" w14:textId="77777777" w:rsidR="00896CA5" w:rsidRDefault="00896CA5" w:rsidP="00896CA5">
      <w:pPr>
        <w:tabs>
          <w:tab w:val="left" w:pos="1658"/>
        </w:tabs>
        <w:spacing w:after="0" w:line="360" w:lineRule="auto"/>
        <w:jc w:val="both"/>
      </w:pPr>
      <w:r>
        <w:t>Assinale apenas uma das opções seguintes:</w:t>
      </w:r>
    </w:p>
    <w:p w14:paraId="6BF6E82E" w14:textId="77777777" w:rsidR="00896CA5" w:rsidRDefault="00896CA5" w:rsidP="00896CA5">
      <w:pPr>
        <w:tabs>
          <w:tab w:val="left" w:pos="1658"/>
        </w:tabs>
        <w:spacing w:after="0" w:line="360" w:lineRule="auto"/>
        <w:rPr>
          <w:b/>
          <w:bCs/>
        </w:rPr>
      </w:pPr>
    </w:p>
    <w:p w14:paraId="7A3611DC" w14:textId="61F63184" w:rsidR="00896CA5" w:rsidRDefault="00000000" w:rsidP="00896CA5">
      <w:pPr>
        <w:tabs>
          <w:tab w:val="left" w:pos="1658"/>
        </w:tabs>
        <w:spacing w:after="0" w:line="360" w:lineRule="auto"/>
        <w:jc w:val="both"/>
        <w:rPr>
          <w:sz w:val="28"/>
          <w:szCs w:val="28"/>
        </w:rPr>
      </w:pPr>
      <w:sdt>
        <w:sdtPr>
          <w:rPr>
            <w:rFonts w:eastAsia="Times New Roman" w:cstheme="minorHAnsi"/>
          </w:rPr>
          <w:id w:val="-558632367"/>
          <w14:checkbox>
            <w14:checked w14:val="0"/>
            <w14:checkedState w14:val="2612" w14:font="MS Gothic"/>
            <w14:uncheckedState w14:val="2610" w14:font="MS Gothic"/>
          </w14:checkbox>
        </w:sdtPr>
        <w:sdtContent>
          <w:r w:rsidR="00474FB4">
            <w:rPr>
              <w:rFonts w:ascii="MS Gothic" w:eastAsia="MS Gothic" w:hAnsi="MS Gothic" w:cstheme="minorHAnsi" w:hint="eastAsia"/>
            </w:rPr>
            <w:t>☐</w:t>
          </w:r>
        </w:sdtContent>
      </w:sdt>
      <w:r w:rsidR="00896CA5">
        <w:rPr>
          <w:sz w:val="28"/>
          <w:szCs w:val="28"/>
        </w:rPr>
        <w:t xml:space="preserve"> </w:t>
      </w:r>
      <w:r w:rsidR="00896CA5">
        <w:rPr>
          <w:b/>
          <w:bCs/>
          <w:sz w:val="28"/>
          <w:szCs w:val="28"/>
        </w:rPr>
        <w:t>OPÇÃO A</w:t>
      </w:r>
      <w:r w:rsidR="00896CA5">
        <w:rPr>
          <w:sz w:val="28"/>
          <w:szCs w:val="28"/>
        </w:rPr>
        <w:t xml:space="preserve"> — DADOS DISPONÍVEIS EM REPOSITÓRIO PÚBLICO</w:t>
      </w:r>
    </w:p>
    <w:p w14:paraId="07582D85" w14:textId="77777777" w:rsidR="00896CA5" w:rsidRDefault="00896CA5" w:rsidP="00896CA5">
      <w:pPr>
        <w:tabs>
          <w:tab w:val="left" w:pos="1658"/>
        </w:tabs>
        <w:spacing w:after="0" w:line="360" w:lineRule="auto"/>
        <w:ind w:left="284"/>
        <w:jc w:val="both"/>
      </w:pPr>
      <w:r>
        <w:t>Os dados que suportam os resultados deste estudo encontram-se disponíveis num repositório público de dados.</w:t>
      </w:r>
    </w:p>
    <w:p w14:paraId="5CD6FFE3" w14:textId="77777777" w:rsidR="00896CA5" w:rsidRDefault="00896CA5" w:rsidP="00896CA5">
      <w:pPr>
        <w:numPr>
          <w:ilvl w:val="0"/>
          <w:numId w:val="1"/>
        </w:numPr>
        <w:pBdr>
          <w:top w:val="nil"/>
          <w:left w:val="nil"/>
          <w:bottom w:val="nil"/>
          <w:right w:val="nil"/>
          <w:between w:val="nil"/>
        </w:pBdr>
        <w:tabs>
          <w:tab w:val="left" w:pos="1658"/>
        </w:tabs>
        <w:spacing w:after="0" w:line="360" w:lineRule="auto"/>
        <w:ind w:left="567" w:hanging="283"/>
        <w:jc w:val="both"/>
        <w:rPr>
          <w:color w:val="000000"/>
        </w:rPr>
      </w:pPr>
      <w:r>
        <w:rPr>
          <w:color w:val="000000"/>
          <w:u w:val="single"/>
        </w:rPr>
        <w:t>Nome do repositório</w:t>
      </w:r>
      <w:r>
        <w:rPr>
          <w:color w:val="000000"/>
        </w:rPr>
        <w:t xml:space="preserve">: </w:t>
      </w:r>
      <w:sdt>
        <w:sdtPr>
          <w:rPr>
            <w:rFonts w:eastAsia="Times New Roman" w:cstheme="minorHAnsi"/>
            <w:b/>
            <w:bCs/>
          </w:rPr>
          <w:id w:val="1095520148"/>
          <w:placeholder>
            <w:docPart w:val="36EA1E0FAA2548B8A5343CD04AD06F38"/>
          </w:placeholder>
          <w:showingPlcHdr/>
          <w:text/>
        </w:sdtPr>
        <w:sdtEndPr>
          <w:rPr>
            <w:u w:val="single"/>
          </w:rPr>
        </w:sdtEndPr>
        <w:sdtContent>
          <w:r w:rsidRPr="0035512B">
            <w:rPr>
              <w:rStyle w:val="TextodoMarcadordePosio"/>
            </w:rPr>
            <w:t>Clique aqui para introduzir texto.</w:t>
          </w:r>
        </w:sdtContent>
      </w:sdt>
    </w:p>
    <w:p w14:paraId="3F2386A0" w14:textId="77777777" w:rsidR="00896CA5" w:rsidRDefault="00896CA5" w:rsidP="00896CA5">
      <w:pPr>
        <w:numPr>
          <w:ilvl w:val="0"/>
          <w:numId w:val="1"/>
        </w:numPr>
        <w:pBdr>
          <w:top w:val="nil"/>
          <w:left w:val="nil"/>
          <w:bottom w:val="nil"/>
          <w:right w:val="nil"/>
          <w:between w:val="nil"/>
        </w:pBdr>
        <w:tabs>
          <w:tab w:val="left" w:pos="1658"/>
        </w:tabs>
        <w:spacing w:after="0" w:line="360" w:lineRule="auto"/>
        <w:ind w:left="567" w:hanging="283"/>
        <w:jc w:val="both"/>
        <w:rPr>
          <w:color w:val="000000"/>
        </w:rPr>
      </w:pPr>
      <w:r>
        <w:rPr>
          <w:color w:val="000000"/>
          <w:u w:val="single"/>
        </w:rPr>
        <w:t>DOI / URL</w:t>
      </w:r>
      <w:r>
        <w:rPr>
          <w:color w:val="000000"/>
        </w:rPr>
        <w:t xml:space="preserve">: </w:t>
      </w:r>
      <w:sdt>
        <w:sdtPr>
          <w:rPr>
            <w:rFonts w:eastAsia="Times New Roman" w:cstheme="minorHAnsi"/>
            <w:b/>
            <w:bCs/>
          </w:rPr>
          <w:id w:val="1813453328"/>
          <w:placeholder>
            <w:docPart w:val="667E65D2F1EF4A3EAF3104728486677A"/>
          </w:placeholder>
          <w:showingPlcHdr/>
          <w:text/>
        </w:sdtPr>
        <w:sdtEndPr>
          <w:rPr>
            <w:u w:val="single"/>
          </w:rPr>
        </w:sdtEndPr>
        <w:sdtContent>
          <w:r w:rsidRPr="0035512B">
            <w:rPr>
              <w:rStyle w:val="TextodoMarcadordePosio"/>
            </w:rPr>
            <w:t>Clique aqui para introduzir texto.</w:t>
          </w:r>
        </w:sdtContent>
      </w:sdt>
    </w:p>
    <w:p w14:paraId="50F075D3" w14:textId="77777777" w:rsidR="00896CA5" w:rsidRDefault="00896CA5" w:rsidP="00896CA5">
      <w:pPr>
        <w:numPr>
          <w:ilvl w:val="0"/>
          <w:numId w:val="1"/>
        </w:numPr>
        <w:pBdr>
          <w:top w:val="nil"/>
          <w:left w:val="nil"/>
          <w:bottom w:val="nil"/>
          <w:right w:val="nil"/>
          <w:between w:val="nil"/>
        </w:pBdr>
        <w:tabs>
          <w:tab w:val="left" w:pos="1658"/>
        </w:tabs>
        <w:spacing w:after="0" w:line="360" w:lineRule="auto"/>
        <w:ind w:left="567" w:hanging="283"/>
        <w:jc w:val="both"/>
        <w:rPr>
          <w:color w:val="000000"/>
        </w:rPr>
      </w:pPr>
      <w:r>
        <w:rPr>
          <w:color w:val="000000"/>
          <w:u w:val="single"/>
        </w:rPr>
        <w:t>Condições de Acesso (caso existam)</w:t>
      </w:r>
      <w:r>
        <w:rPr>
          <w:color w:val="000000"/>
        </w:rPr>
        <w:t xml:space="preserve">: </w:t>
      </w:r>
      <w:sdt>
        <w:sdtPr>
          <w:rPr>
            <w:rFonts w:eastAsia="Times New Roman" w:cstheme="minorHAnsi"/>
            <w:b/>
            <w:bCs/>
          </w:rPr>
          <w:id w:val="391468595"/>
          <w:placeholder>
            <w:docPart w:val="2EEB622778F7432B87E4662B1553994E"/>
          </w:placeholder>
          <w:showingPlcHdr/>
          <w:text/>
        </w:sdtPr>
        <w:sdtEndPr>
          <w:rPr>
            <w:u w:val="single"/>
          </w:rPr>
        </w:sdtEndPr>
        <w:sdtContent>
          <w:r w:rsidRPr="0035512B">
            <w:rPr>
              <w:rStyle w:val="TextodoMarcadordePosio"/>
            </w:rPr>
            <w:t>Clique aqui para introduzir texto.</w:t>
          </w:r>
        </w:sdtContent>
      </w:sdt>
    </w:p>
    <w:p w14:paraId="33E5075B" w14:textId="77777777" w:rsidR="00896CA5" w:rsidRDefault="00896CA5" w:rsidP="00896CA5">
      <w:pPr>
        <w:tabs>
          <w:tab w:val="left" w:pos="1658"/>
        </w:tabs>
        <w:spacing w:after="0" w:line="360" w:lineRule="auto"/>
        <w:ind w:left="284" w:hanging="284"/>
        <w:jc w:val="both"/>
      </w:pPr>
    </w:p>
    <w:p w14:paraId="7457F084" w14:textId="77777777" w:rsidR="00896CA5" w:rsidRDefault="00000000" w:rsidP="00896CA5">
      <w:pPr>
        <w:tabs>
          <w:tab w:val="left" w:pos="1658"/>
        </w:tabs>
        <w:spacing w:after="0" w:line="360" w:lineRule="auto"/>
        <w:jc w:val="both"/>
        <w:rPr>
          <w:sz w:val="28"/>
          <w:szCs w:val="28"/>
        </w:rPr>
      </w:pPr>
      <w:sdt>
        <w:sdtPr>
          <w:rPr>
            <w:rFonts w:eastAsia="Times New Roman" w:cstheme="minorHAnsi"/>
          </w:rPr>
          <w:id w:val="-1730223833"/>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sz w:val="28"/>
          <w:szCs w:val="28"/>
        </w:rPr>
        <w:t xml:space="preserve"> </w:t>
      </w:r>
      <w:r w:rsidR="00896CA5">
        <w:rPr>
          <w:b/>
          <w:bCs/>
          <w:sz w:val="28"/>
          <w:szCs w:val="28"/>
        </w:rPr>
        <w:t>OPÇÃO B</w:t>
      </w:r>
      <w:r w:rsidR="00896CA5">
        <w:rPr>
          <w:sz w:val="28"/>
          <w:szCs w:val="28"/>
        </w:rPr>
        <w:t xml:space="preserve"> — DADOS DISPONÍVEIS MEDIANTE PEDIDO</w:t>
      </w:r>
    </w:p>
    <w:p w14:paraId="6CB2FC93" w14:textId="77777777" w:rsidR="00896CA5" w:rsidRDefault="00896CA5" w:rsidP="00896CA5">
      <w:pPr>
        <w:tabs>
          <w:tab w:val="left" w:pos="1658"/>
        </w:tabs>
        <w:spacing w:after="0" w:line="360" w:lineRule="auto"/>
        <w:ind w:left="284"/>
        <w:jc w:val="both"/>
      </w:pPr>
      <w:r>
        <w:t>Os dados que suportam os resultados deste estudo encontram-se disponíveis mediante pedido fundamentado ao Autor Correspondente.</w:t>
      </w:r>
    </w:p>
    <w:p w14:paraId="299080B9" w14:textId="77777777" w:rsidR="00896CA5" w:rsidRDefault="00896CA5" w:rsidP="00896CA5">
      <w:pPr>
        <w:tabs>
          <w:tab w:val="left" w:pos="1658"/>
        </w:tabs>
        <w:spacing w:after="0" w:line="360" w:lineRule="auto"/>
        <w:ind w:left="284"/>
        <w:jc w:val="both"/>
      </w:pPr>
      <w:r>
        <w:t>Poderão existir limitações decorrentes de requisitos éticos, legais, institucionais ou de confidencialidade.</w:t>
      </w:r>
    </w:p>
    <w:p w14:paraId="27A713A6" w14:textId="77777777" w:rsidR="00896CA5" w:rsidRDefault="00896CA5" w:rsidP="00896CA5">
      <w:pPr>
        <w:tabs>
          <w:tab w:val="left" w:pos="1658"/>
        </w:tabs>
        <w:spacing w:after="0" w:line="360" w:lineRule="auto"/>
        <w:jc w:val="both"/>
      </w:pPr>
    </w:p>
    <w:p w14:paraId="4FA983FF" w14:textId="77777777" w:rsidR="00896CA5" w:rsidRDefault="00000000" w:rsidP="00896CA5">
      <w:pPr>
        <w:tabs>
          <w:tab w:val="left" w:pos="1658"/>
        </w:tabs>
        <w:spacing w:after="0" w:line="360" w:lineRule="auto"/>
        <w:jc w:val="both"/>
        <w:rPr>
          <w:sz w:val="28"/>
          <w:szCs w:val="28"/>
        </w:rPr>
      </w:pPr>
      <w:sdt>
        <w:sdtPr>
          <w:rPr>
            <w:rFonts w:eastAsia="Times New Roman" w:cstheme="minorHAnsi"/>
          </w:rPr>
          <w:id w:val="-1522771329"/>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sz w:val="28"/>
          <w:szCs w:val="28"/>
        </w:rPr>
        <w:t xml:space="preserve"> </w:t>
      </w:r>
      <w:r w:rsidR="00896CA5">
        <w:rPr>
          <w:b/>
          <w:bCs/>
          <w:sz w:val="28"/>
          <w:szCs w:val="28"/>
        </w:rPr>
        <w:t>OPÇÃO C</w:t>
      </w:r>
      <w:r w:rsidR="00896CA5">
        <w:rPr>
          <w:sz w:val="28"/>
          <w:szCs w:val="28"/>
        </w:rPr>
        <w:t xml:space="preserve"> — TODOS OS DADOS ENCONTRAM-SE INCLUÍDOS NO ARTIGO</w:t>
      </w:r>
    </w:p>
    <w:p w14:paraId="3539AC6C" w14:textId="77777777" w:rsidR="00896CA5" w:rsidRDefault="00896CA5" w:rsidP="00896CA5">
      <w:pPr>
        <w:tabs>
          <w:tab w:val="left" w:pos="1658"/>
        </w:tabs>
        <w:spacing w:after="0" w:line="360" w:lineRule="auto"/>
        <w:ind w:left="284"/>
        <w:jc w:val="both"/>
      </w:pPr>
      <w:r>
        <w:t>Todos os dados relevantes que suportam os resultados deste estudo encontram-se incluídos no manuscrito e/ou nos respetivos materiais suplementares.</w:t>
      </w:r>
    </w:p>
    <w:p w14:paraId="00987C76" w14:textId="77777777" w:rsidR="00896CA5" w:rsidRDefault="00896CA5" w:rsidP="00896CA5">
      <w:pPr>
        <w:tabs>
          <w:tab w:val="left" w:pos="1658"/>
        </w:tabs>
        <w:spacing w:after="0" w:line="360" w:lineRule="auto"/>
        <w:jc w:val="both"/>
      </w:pPr>
    </w:p>
    <w:p w14:paraId="74EB6A72" w14:textId="77777777" w:rsidR="00896CA5" w:rsidRDefault="00000000" w:rsidP="00896CA5">
      <w:pPr>
        <w:tabs>
          <w:tab w:val="left" w:pos="1658"/>
        </w:tabs>
        <w:spacing w:after="0" w:line="360" w:lineRule="auto"/>
        <w:jc w:val="both"/>
        <w:rPr>
          <w:sz w:val="28"/>
          <w:szCs w:val="28"/>
        </w:rPr>
      </w:pPr>
      <w:sdt>
        <w:sdtPr>
          <w:rPr>
            <w:rFonts w:eastAsia="Times New Roman" w:cstheme="minorHAnsi"/>
          </w:rPr>
          <w:id w:val="1649172966"/>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sz w:val="28"/>
          <w:szCs w:val="28"/>
        </w:rPr>
        <w:t xml:space="preserve"> </w:t>
      </w:r>
      <w:r w:rsidR="00896CA5">
        <w:rPr>
          <w:b/>
          <w:bCs/>
          <w:sz w:val="28"/>
          <w:szCs w:val="28"/>
        </w:rPr>
        <w:t>OPÇÃO D</w:t>
      </w:r>
      <w:r w:rsidR="00896CA5">
        <w:rPr>
          <w:sz w:val="28"/>
          <w:szCs w:val="28"/>
        </w:rPr>
        <w:t xml:space="preserve"> — DADOS NÃO DISPONÍVEIS</w:t>
      </w:r>
    </w:p>
    <w:p w14:paraId="065F7E5F" w14:textId="77777777" w:rsidR="00896CA5" w:rsidRDefault="00896CA5" w:rsidP="00896CA5">
      <w:pPr>
        <w:tabs>
          <w:tab w:val="left" w:pos="1658"/>
        </w:tabs>
        <w:spacing w:after="0" w:line="360" w:lineRule="auto"/>
        <w:ind w:left="284"/>
        <w:jc w:val="both"/>
      </w:pPr>
      <w:r>
        <w:t>Os dados que suportam os resultados deste estudo não podem ser disponibilizados publicamente.</w:t>
      </w:r>
    </w:p>
    <w:p w14:paraId="187FB132" w14:textId="77777777" w:rsidR="00896CA5" w:rsidRDefault="00896CA5" w:rsidP="00896CA5">
      <w:pPr>
        <w:tabs>
          <w:tab w:val="left" w:pos="1658"/>
        </w:tabs>
        <w:spacing w:after="0" w:line="360" w:lineRule="auto"/>
        <w:ind w:left="284"/>
        <w:jc w:val="both"/>
      </w:pPr>
    </w:p>
    <w:p w14:paraId="75BD84DB" w14:textId="77777777" w:rsidR="00896CA5" w:rsidRDefault="00896CA5" w:rsidP="00896CA5">
      <w:pPr>
        <w:tabs>
          <w:tab w:val="left" w:pos="1658"/>
        </w:tabs>
        <w:spacing w:after="0" w:line="360" w:lineRule="auto"/>
        <w:ind w:left="284"/>
        <w:jc w:val="both"/>
      </w:pPr>
    </w:p>
    <w:p w14:paraId="029EC085" w14:textId="77777777" w:rsidR="00896CA5" w:rsidRDefault="00896CA5" w:rsidP="00896CA5">
      <w:pPr>
        <w:tabs>
          <w:tab w:val="left" w:pos="1658"/>
        </w:tabs>
        <w:spacing w:after="0" w:line="360" w:lineRule="auto"/>
        <w:ind w:left="284"/>
        <w:jc w:val="both"/>
      </w:pPr>
    </w:p>
    <w:p w14:paraId="1F4C64A4" w14:textId="77777777" w:rsidR="00896CA5" w:rsidRDefault="00896CA5" w:rsidP="00896CA5">
      <w:pPr>
        <w:numPr>
          <w:ilvl w:val="0"/>
          <w:numId w:val="2"/>
        </w:numPr>
        <w:pBdr>
          <w:top w:val="nil"/>
          <w:left w:val="nil"/>
          <w:bottom w:val="nil"/>
          <w:right w:val="nil"/>
          <w:between w:val="nil"/>
        </w:pBdr>
        <w:tabs>
          <w:tab w:val="left" w:pos="1658"/>
        </w:tabs>
        <w:spacing w:after="0" w:line="360" w:lineRule="auto"/>
        <w:ind w:left="567" w:hanging="283"/>
        <w:jc w:val="both"/>
        <w:rPr>
          <w:color w:val="000000"/>
        </w:rPr>
      </w:pPr>
      <w:r>
        <w:rPr>
          <w:color w:val="000000"/>
          <w:u w:val="single"/>
        </w:rPr>
        <w:t>Assinale o(s) motivo(s)</w:t>
      </w:r>
      <w:r>
        <w:rPr>
          <w:color w:val="000000"/>
        </w:rPr>
        <w:t>:</w:t>
      </w:r>
    </w:p>
    <w:p w14:paraId="50BDB581" w14:textId="77777777" w:rsidR="00896CA5" w:rsidRDefault="00000000" w:rsidP="00896CA5">
      <w:pPr>
        <w:tabs>
          <w:tab w:val="left" w:pos="1658"/>
        </w:tabs>
        <w:spacing w:after="0" w:line="360" w:lineRule="auto"/>
        <w:ind w:left="993" w:hanging="426"/>
        <w:jc w:val="both"/>
      </w:pPr>
      <w:sdt>
        <w:sdtPr>
          <w:rPr>
            <w:rFonts w:eastAsia="Times New Roman" w:cstheme="minorHAnsi"/>
          </w:rPr>
          <w:id w:val="1832100205"/>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Proteção da privacidade dos participantes.</w:t>
      </w:r>
    </w:p>
    <w:p w14:paraId="18E9031D" w14:textId="3CAC213E" w:rsidR="00896CA5" w:rsidRDefault="00000000" w:rsidP="00896CA5">
      <w:pPr>
        <w:tabs>
          <w:tab w:val="left" w:pos="1658"/>
        </w:tabs>
        <w:spacing w:after="0" w:line="360" w:lineRule="auto"/>
        <w:ind w:left="993" w:hanging="426"/>
        <w:jc w:val="both"/>
      </w:pPr>
      <w:sdt>
        <w:sdtPr>
          <w:rPr>
            <w:rFonts w:eastAsia="Times New Roman" w:cstheme="minorHAnsi"/>
          </w:rPr>
          <w:id w:val="1474410421"/>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Restrições impostas pela Comissão de Ética.</w:t>
      </w:r>
    </w:p>
    <w:p w14:paraId="3E291C91" w14:textId="77777777" w:rsidR="00896CA5" w:rsidRDefault="00000000" w:rsidP="00896CA5">
      <w:pPr>
        <w:tabs>
          <w:tab w:val="left" w:pos="1658"/>
        </w:tabs>
        <w:spacing w:after="0" w:line="360" w:lineRule="auto"/>
        <w:ind w:left="993" w:hanging="426"/>
        <w:jc w:val="both"/>
      </w:pPr>
      <w:sdt>
        <w:sdtPr>
          <w:rPr>
            <w:rFonts w:eastAsia="Times New Roman" w:cstheme="minorHAnsi"/>
          </w:rPr>
          <w:id w:val="-1425407295"/>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Restrições legais ou regulamentares.</w:t>
      </w:r>
    </w:p>
    <w:p w14:paraId="4A39C6E2" w14:textId="77777777" w:rsidR="00896CA5" w:rsidRDefault="00000000" w:rsidP="00896CA5">
      <w:pPr>
        <w:tabs>
          <w:tab w:val="left" w:pos="1658"/>
        </w:tabs>
        <w:spacing w:after="0" w:line="360" w:lineRule="auto"/>
        <w:ind w:left="993" w:hanging="426"/>
        <w:jc w:val="both"/>
      </w:pPr>
      <w:sdt>
        <w:sdtPr>
          <w:rPr>
            <w:rFonts w:eastAsia="Times New Roman" w:cstheme="minorHAnsi"/>
          </w:rPr>
          <w:id w:val="-1235624660"/>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Restrições contratuais ou institucionais.</w:t>
      </w:r>
    </w:p>
    <w:p w14:paraId="258FAEA2" w14:textId="77777777" w:rsidR="00896CA5" w:rsidRDefault="00000000" w:rsidP="00896CA5">
      <w:pPr>
        <w:tabs>
          <w:tab w:val="left" w:pos="1658"/>
        </w:tabs>
        <w:spacing w:after="0" w:line="360" w:lineRule="auto"/>
        <w:ind w:left="993" w:hanging="426"/>
        <w:jc w:val="both"/>
      </w:pPr>
      <w:sdt>
        <w:sdtPr>
          <w:rPr>
            <w:rFonts w:eastAsia="Times New Roman" w:cstheme="minorHAnsi"/>
          </w:rPr>
          <w:id w:val="-444470676"/>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Dados pertencentes a terceiros.</w:t>
      </w:r>
    </w:p>
    <w:p w14:paraId="142B5139" w14:textId="77777777" w:rsidR="00896CA5" w:rsidRDefault="00000000" w:rsidP="00896CA5">
      <w:pPr>
        <w:tabs>
          <w:tab w:val="left" w:pos="1658"/>
        </w:tabs>
        <w:spacing w:after="0" w:line="360" w:lineRule="auto"/>
        <w:ind w:left="993" w:hanging="426"/>
        <w:jc w:val="both"/>
      </w:pPr>
      <w:sdt>
        <w:sdtPr>
          <w:rPr>
            <w:rFonts w:eastAsia="Times New Roman" w:cstheme="minorHAnsi"/>
          </w:rPr>
          <w:id w:val="-1385398614"/>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rPr>
          <w:rFonts w:ascii="Quattrocento Sans" w:eastAsia="Quattrocento Sans" w:hAnsi="Quattrocento Sans" w:cs="Quattrocento Sans"/>
        </w:rPr>
        <w:t xml:space="preserve"> </w:t>
      </w:r>
      <w:r w:rsidR="00896CA5">
        <w:t>Outra situação.</w:t>
      </w:r>
    </w:p>
    <w:p w14:paraId="5CD7BF69" w14:textId="77777777" w:rsidR="00896CA5" w:rsidRDefault="00896CA5" w:rsidP="00896CA5">
      <w:pPr>
        <w:numPr>
          <w:ilvl w:val="0"/>
          <w:numId w:val="2"/>
        </w:numPr>
        <w:pBdr>
          <w:top w:val="nil"/>
          <w:left w:val="nil"/>
          <w:bottom w:val="nil"/>
          <w:right w:val="nil"/>
          <w:between w:val="nil"/>
        </w:pBdr>
        <w:tabs>
          <w:tab w:val="left" w:pos="1658"/>
        </w:tabs>
        <w:spacing w:after="0" w:line="360" w:lineRule="auto"/>
        <w:ind w:left="567" w:hanging="283"/>
        <w:jc w:val="both"/>
        <w:rPr>
          <w:color w:val="000000"/>
        </w:rPr>
      </w:pPr>
      <w:r>
        <w:rPr>
          <w:color w:val="000000"/>
          <w:u w:val="single"/>
        </w:rPr>
        <w:t>Justificação</w:t>
      </w:r>
      <w:r>
        <w:rPr>
          <w:color w:val="000000"/>
        </w:rPr>
        <w:t xml:space="preserve">: </w:t>
      </w:r>
      <w:sdt>
        <w:sdtPr>
          <w:rPr>
            <w:rFonts w:eastAsia="Times New Roman" w:cstheme="minorHAnsi"/>
            <w:b/>
            <w:bCs/>
          </w:rPr>
          <w:id w:val="725110179"/>
          <w:placeholder>
            <w:docPart w:val="53D6DC7704F941AFBA2246D8C33F96B5"/>
          </w:placeholder>
          <w:showingPlcHdr/>
          <w:text/>
        </w:sdtPr>
        <w:sdtEndPr>
          <w:rPr>
            <w:u w:val="single"/>
          </w:rPr>
        </w:sdtEndPr>
        <w:sdtContent>
          <w:r w:rsidRPr="00F10B36">
            <w:rPr>
              <w:rStyle w:val="TextodoMarcadordePosio"/>
            </w:rPr>
            <w:t>Clique aqui para introduzir texto.</w:t>
          </w:r>
        </w:sdtContent>
      </w:sdt>
    </w:p>
    <w:p w14:paraId="5BD718D4" w14:textId="77777777" w:rsidR="00896CA5" w:rsidRDefault="00896CA5" w:rsidP="00896CA5">
      <w:pPr>
        <w:tabs>
          <w:tab w:val="left" w:pos="1658"/>
        </w:tabs>
        <w:spacing w:after="0" w:line="360" w:lineRule="auto"/>
        <w:jc w:val="both"/>
      </w:pPr>
    </w:p>
    <w:p w14:paraId="65E05641" w14:textId="77777777" w:rsidR="00896CA5" w:rsidRDefault="00896CA5" w:rsidP="00896CA5">
      <w:pPr>
        <w:tabs>
          <w:tab w:val="left" w:pos="1658"/>
        </w:tabs>
        <w:spacing w:after="0" w:line="360" w:lineRule="auto"/>
        <w:jc w:val="both"/>
        <w:rPr>
          <w:b/>
          <w:bCs/>
          <w:sz w:val="28"/>
          <w:szCs w:val="28"/>
        </w:rPr>
      </w:pPr>
      <w:r>
        <w:rPr>
          <w:b/>
          <w:bCs/>
          <w:sz w:val="28"/>
          <w:szCs w:val="28"/>
        </w:rPr>
        <w:t>DADOS COMPLEMENTARES</w:t>
      </w:r>
    </w:p>
    <w:p w14:paraId="6A59E243" w14:textId="77777777" w:rsidR="00896CA5" w:rsidRDefault="00896CA5" w:rsidP="00896CA5">
      <w:pPr>
        <w:tabs>
          <w:tab w:val="left" w:pos="1658"/>
        </w:tabs>
        <w:spacing w:after="0" w:line="360" w:lineRule="auto"/>
        <w:jc w:val="both"/>
      </w:pPr>
      <w:r>
        <w:t xml:space="preserve">Caso existam materiais suplementares (instrumentos de recolha de dados, protocolos, códigos de análise, questionários, </w:t>
      </w:r>
      <w:r>
        <w:rPr>
          <w:i/>
          <w:iCs/>
        </w:rPr>
        <w:t>checklists</w:t>
      </w:r>
      <w:r>
        <w:t>, anexos ou outros documentos de apoio), indique a respetiva disponibilidade.</w:t>
      </w:r>
    </w:p>
    <w:p w14:paraId="154A1EB3" w14:textId="77777777" w:rsidR="00896CA5" w:rsidRDefault="00000000" w:rsidP="00896CA5">
      <w:pPr>
        <w:tabs>
          <w:tab w:val="left" w:pos="1658"/>
        </w:tabs>
        <w:spacing w:after="0" w:line="360" w:lineRule="auto"/>
        <w:jc w:val="both"/>
      </w:pPr>
      <w:sdt>
        <w:sdtPr>
          <w:rPr>
            <w:rFonts w:eastAsia="Times New Roman" w:cstheme="minorHAnsi"/>
          </w:rPr>
          <w:id w:val="967009620"/>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Disponíveis em repositório.</w:t>
      </w:r>
    </w:p>
    <w:p w14:paraId="57888441" w14:textId="77777777" w:rsidR="00896CA5" w:rsidRDefault="00000000" w:rsidP="00896CA5">
      <w:pPr>
        <w:tabs>
          <w:tab w:val="left" w:pos="1658"/>
        </w:tabs>
        <w:spacing w:after="0" w:line="360" w:lineRule="auto"/>
        <w:jc w:val="both"/>
      </w:pPr>
      <w:sdt>
        <w:sdtPr>
          <w:rPr>
            <w:rFonts w:eastAsia="Times New Roman" w:cstheme="minorHAnsi"/>
          </w:rPr>
          <w:id w:val="1324322136"/>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Disponíveis mediante pedido.</w:t>
      </w:r>
    </w:p>
    <w:p w14:paraId="2B46998A" w14:textId="77777777" w:rsidR="00896CA5" w:rsidRDefault="00000000" w:rsidP="00896CA5">
      <w:pPr>
        <w:tabs>
          <w:tab w:val="left" w:pos="1658"/>
        </w:tabs>
        <w:spacing w:after="0" w:line="360" w:lineRule="auto"/>
        <w:jc w:val="both"/>
      </w:pPr>
      <w:sdt>
        <w:sdtPr>
          <w:rPr>
            <w:rFonts w:eastAsia="Times New Roman" w:cstheme="minorHAnsi"/>
          </w:rPr>
          <w:id w:val="-1034805648"/>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Incluídos como material suplementar.</w:t>
      </w:r>
    </w:p>
    <w:p w14:paraId="4E7D1A80" w14:textId="77777777" w:rsidR="00896CA5" w:rsidRDefault="00000000" w:rsidP="00896CA5">
      <w:pPr>
        <w:tabs>
          <w:tab w:val="left" w:pos="1658"/>
        </w:tabs>
        <w:spacing w:after="0" w:line="360" w:lineRule="auto"/>
        <w:jc w:val="both"/>
      </w:pPr>
      <w:sdt>
        <w:sdtPr>
          <w:rPr>
            <w:rFonts w:eastAsia="Times New Roman" w:cstheme="minorHAnsi"/>
          </w:rPr>
          <w:id w:val="1046414423"/>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Não aplicável.</w:t>
      </w:r>
    </w:p>
    <w:p w14:paraId="306E7266" w14:textId="77777777" w:rsidR="00896CA5" w:rsidRDefault="00896CA5" w:rsidP="00896CA5">
      <w:pPr>
        <w:tabs>
          <w:tab w:val="left" w:pos="1658"/>
        </w:tabs>
        <w:spacing w:after="0" w:line="360" w:lineRule="auto"/>
        <w:jc w:val="both"/>
      </w:pPr>
      <w:r>
        <w:rPr>
          <w:u w:val="single"/>
        </w:rPr>
        <w:t>Especificação</w:t>
      </w:r>
      <w:r>
        <w:t xml:space="preserve">: </w:t>
      </w:r>
      <w:sdt>
        <w:sdtPr>
          <w:rPr>
            <w:rFonts w:eastAsia="Times New Roman" w:cstheme="minorHAnsi"/>
            <w:b/>
            <w:bCs/>
          </w:rPr>
          <w:id w:val="-1780179142"/>
          <w:placeholder>
            <w:docPart w:val="0E2589A5F4C64C8D8F326997EEFA4093"/>
          </w:placeholder>
          <w:showingPlcHdr/>
          <w:text/>
        </w:sdtPr>
        <w:sdtEndPr>
          <w:rPr>
            <w:u w:val="single"/>
          </w:rPr>
        </w:sdtEndPr>
        <w:sdtContent>
          <w:r w:rsidRPr="0035512B">
            <w:rPr>
              <w:rStyle w:val="TextodoMarcadordePosio"/>
            </w:rPr>
            <w:t>Clique aqui para introduzir texto.</w:t>
          </w:r>
        </w:sdtContent>
      </w:sdt>
    </w:p>
    <w:p w14:paraId="18277AFD" w14:textId="77777777" w:rsidR="00896CA5" w:rsidRDefault="00896CA5" w:rsidP="00896CA5">
      <w:pPr>
        <w:tabs>
          <w:tab w:val="left" w:pos="1658"/>
        </w:tabs>
        <w:spacing w:after="0" w:line="360" w:lineRule="auto"/>
        <w:jc w:val="both"/>
      </w:pPr>
    </w:p>
    <w:p w14:paraId="3DA5FDC6" w14:textId="77777777" w:rsidR="00896CA5" w:rsidRDefault="00896CA5" w:rsidP="00896CA5">
      <w:pPr>
        <w:tabs>
          <w:tab w:val="left" w:pos="1658"/>
        </w:tabs>
        <w:spacing w:after="0" w:line="360" w:lineRule="auto"/>
        <w:jc w:val="both"/>
        <w:rPr>
          <w:b/>
          <w:bCs/>
          <w:sz w:val="28"/>
          <w:szCs w:val="28"/>
        </w:rPr>
      </w:pPr>
      <w:r>
        <w:rPr>
          <w:b/>
          <w:bCs/>
          <w:sz w:val="28"/>
          <w:szCs w:val="28"/>
        </w:rPr>
        <w:t>DECLARAÇÃO DOS AUTORES</w:t>
      </w:r>
    </w:p>
    <w:p w14:paraId="240561CF" w14:textId="77777777" w:rsidR="00896CA5" w:rsidRDefault="00896CA5" w:rsidP="00896CA5">
      <w:pPr>
        <w:tabs>
          <w:tab w:val="left" w:pos="1658"/>
        </w:tabs>
        <w:spacing w:after="0" w:line="360" w:lineRule="auto"/>
        <w:jc w:val="both"/>
      </w:pPr>
      <w:r>
        <w:t>O Autor Correspondente declara, em representação de todos os autores, que:</w:t>
      </w:r>
    </w:p>
    <w:p w14:paraId="7D86039C" w14:textId="77777777" w:rsidR="00896CA5" w:rsidRDefault="00000000" w:rsidP="00896CA5">
      <w:pPr>
        <w:tabs>
          <w:tab w:val="left" w:pos="1658"/>
        </w:tabs>
        <w:spacing w:after="0" w:line="360" w:lineRule="auto"/>
        <w:ind w:left="284" w:hanging="284"/>
        <w:jc w:val="both"/>
      </w:pPr>
      <w:sdt>
        <w:sdtPr>
          <w:rPr>
            <w:rFonts w:eastAsia="Times New Roman" w:cstheme="minorHAnsi"/>
          </w:rPr>
          <w:id w:val="1973934300"/>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A informação constante da presente Declaração de Disponibilidade dos Dados é verdadeira, completa e atual.</w:t>
      </w:r>
    </w:p>
    <w:p w14:paraId="19456778" w14:textId="77777777" w:rsidR="00896CA5" w:rsidRDefault="00000000" w:rsidP="00896CA5">
      <w:pPr>
        <w:tabs>
          <w:tab w:val="left" w:pos="1658"/>
        </w:tabs>
        <w:spacing w:after="0" w:line="360" w:lineRule="auto"/>
        <w:ind w:left="284" w:hanging="284"/>
        <w:jc w:val="both"/>
      </w:pPr>
      <w:sdt>
        <w:sdtPr>
          <w:rPr>
            <w:rFonts w:eastAsia="Times New Roman" w:cstheme="minorHAnsi"/>
          </w:rPr>
          <w:id w:val="1827239784"/>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A disponibilidade dos dados foi definida em conformidade com a legislação aplicável, incluindo o </w:t>
      </w:r>
      <w:hyperlink r:id="rId13">
        <w:r w:rsidR="00896CA5">
          <w:rPr>
            <w:color w:val="0563C1"/>
            <w:u w:val="single"/>
          </w:rPr>
          <w:t>Regulamento Geral sobre a Prote</w:t>
        </w:r>
      </w:hyperlink>
      <w:hyperlink r:id="rId14">
        <w:r w:rsidR="00896CA5">
          <w:rPr>
            <w:color w:val="0563C1"/>
            <w:u w:val="single"/>
          </w:rPr>
          <w:t>çã</w:t>
        </w:r>
      </w:hyperlink>
      <w:hyperlink r:id="rId15">
        <w:r w:rsidR="00896CA5">
          <w:rPr>
            <w:color w:val="0563C1"/>
            <w:u w:val="single"/>
          </w:rPr>
          <w:t>o de Dados (RGPD)</w:t>
        </w:r>
      </w:hyperlink>
      <w:r w:rsidR="00896CA5">
        <w:t>, os pareceres da Comissão de Ética e os compromissos assumidos perante os participantes no estudo.</w:t>
      </w:r>
    </w:p>
    <w:p w14:paraId="169F1A5F" w14:textId="77777777" w:rsidR="00896CA5" w:rsidRDefault="00000000" w:rsidP="00896CA5">
      <w:pPr>
        <w:tabs>
          <w:tab w:val="left" w:pos="1658"/>
        </w:tabs>
        <w:spacing w:after="0" w:line="360" w:lineRule="auto"/>
        <w:ind w:left="284" w:hanging="284"/>
        <w:jc w:val="both"/>
      </w:pPr>
      <w:sdt>
        <w:sdtPr>
          <w:rPr>
            <w:rFonts w:eastAsia="Times New Roman" w:cstheme="minorHAnsi"/>
          </w:rPr>
          <w:id w:val="546963748"/>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Sempre que os dados se encontrem disponíveis, estes correspondem integralmente aos resultados apresentados no manuscrito.</w:t>
      </w:r>
    </w:p>
    <w:p w14:paraId="70C375B1" w14:textId="77777777" w:rsidR="00896CA5" w:rsidRDefault="00000000" w:rsidP="00896CA5">
      <w:pPr>
        <w:tabs>
          <w:tab w:val="left" w:pos="1658"/>
        </w:tabs>
        <w:spacing w:after="0" w:line="360" w:lineRule="auto"/>
        <w:ind w:left="284" w:hanging="284"/>
        <w:jc w:val="both"/>
      </w:pPr>
      <w:sdt>
        <w:sdtPr>
          <w:rPr>
            <w:rFonts w:eastAsia="Times New Roman" w:cstheme="minorHAnsi"/>
          </w:rPr>
          <w:id w:val="1684319594"/>
          <w14:checkbox>
            <w14:checked w14:val="0"/>
            <w14:checkedState w14:val="2612" w14:font="MS Gothic"/>
            <w14:uncheckedState w14:val="2610" w14:font="MS Gothic"/>
          </w14:checkbox>
        </w:sdtPr>
        <w:sdtContent>
          <w:r w:rsidR="00896CA5">
            <w:rPr>
              <w:rFonts w:ascii="MS Gothic" w:eastAsia="MS Gothic" w:hAnsi="MS Gothic" w:cstheme="minorHAnsi" w:hint="eastAsia"/>
            </w:rPr>
            <w:t>☐</w:t>
          </w:r>
        </w:sdtContent>
      </w:sdt>
      <w:r w:rsidR="00896CA5">
        <w:t xml:space="preserve"> Sempre que os dados não possam ser disponibilizados, a respetiva justificação encontra-se devidamente fundamentada.</w:t>
      </w:r>
    </w:p>
    <w:p w14:paraId="1586F692" w14:textId="77777777" w:rsidR="00896CA5" w:rsidRDefault="00896CA5" w:rsidP="00896CA5">
      <w:pPr>
        <w:tabs>
          <w:tab w:val="left" w:pos="1658"/>
        </w:tabs>
        <w:spacing w:after="0" w:line="360" w:lineRule="auto"/>
        <w:jc w:val="both"/>
      </w:pPr>
    </w:p>
    <w:p w14:paraId="75AE0ED6" w14:textId="77777777" w:rsidR="00896CA5" w:rsidRDefault="00896CA5" w:rsidP="00896CA5">
      <w:pPr>
        <w:tabs>
          <w:tab w:val="left" w:pos="1658"/>
        </w:tabs>
        <w:spacing w:after="0" w:line="360" w:lineRule="auto"/>
        <w:jc w:val="both"/>
      </w:pPr>
    </w:p>
    <w:p w14:paraId="317C12BE" w14:textId="77777777" w:rsidR="00896CA5" w:rsidRDefault="00896CA5" w:rsidP="00896CA5">
      <w:pPr>
        <w:tabs>
          <w:tab w:val="left" w:pos="1658"/>
        </w:tabs>
        <w:spacing w:after="0" w:line="360" w:lineRule="auto"/>
        <w:jc w:val="center"/>
        <w:rPr>
          <w:b/>
          <w:bCs/>
        </w:rPr>
      </w:pPr>
      <w:r>
        <w:rPr>
          <w:b/>
          <w:bCs/>
        </w:rPr>
        <w:t>Data</w:t>
      </w:r>
    </w:p>
    <w:p w14:paraId="7FE7C52E" w14:textId="77777777" w:rsidR="00896CA5" w:rsidRDefault="00000000" w:rsidP="00896CA5">
      <w:pPr>
        <w:tabs>
          <w:tab w:val="left" w:pos="1658"/>
        </w:tabs>
        <w:spacing w:after="0" w:line="360" w:lineRule="auto"/>
        <w:jc w:val="center"/>
        <w:rPr>
          <w:rFonts w:eastAsia="Times New Roman" w:cstheme="minorHAnsi"/>
          <w:b/>
          <w:bCs/>
        </w:rPr>
      </w:pPr>
      <w:sdt>
        <w:sdtPr>
          <w:rPr>
            <w:rFonts w:eastAsia="Times New Roman" w:cstheme="minorHAnsi"/>
            <w:b/>
            <w:bCs/>
          </w:rPr>
          <w:id w:val="-2021470024"/>
          <w:placeholder>
            <w:docPart w:val="DD0294F7933F44639623351EE611116D"/>
          </w:placeholder>
          <w:showingPlcHdr/>
          <w:text/>
        </w:sdtPr>
        <w:sdtEndPr>
          <w:rPr>
            <w:u w:val="single"/>
          </w:rPr>
        </w:sdtEndPr>
        <w:sdtContent>
          <w:r w:rsidR="00896CA5" w:rsidRPr="0035512B">
            <w:rPr>
              <w:rStyle w:val="TextodoMarcadordePosio"/>
            </w:rPr>
            <w:t>Clique aqui para introduzir texto.</w:t>
          </w:r>
        </w:sdtContent>
      </w:sdt>
    </w:p>
    <w:p w14:paraId="798484D2" w14:textId="77777777" w:rsidR="00896CA5" w:rsidRDefault="00896CA5" w:rsidP="00896CA5">
      <w:pPr>
        <w:tabs>
          <w:tab w:val="left" w:pos="1658"/>
        </w:tabs>
        <w:spacing w:after="0" w:line="360" w:lineRule="auto"/>
        <w:jc w:val="center"/>
        <w:rPr>
          <w:b/>
          <w:bCs/>
        </w:rPr>
      </w:pPr>
    </w:p>
    <w:p w14:paraId="6BE86A17" w14:textId="77777777" w:rsidR="00896CA5" w:rsidRDefault="00896CA5" w:rsidP="00896CA5">
      <w:pPr>
        <w:tabs>
          <w:tab w:val="left" w:pos="1658"/>
        </w:tabs>
        <w:spacing w:after="0" w:line="360" w:lineRule="auto"/>
        <w:jc w:val="center"/>
        <w:rPr>
          <w:b/>
          <w:bCs/>
        </w:rPr>
      </w:pPr>
      <w:r>
        <w:rPr>
          <w:b/>
          <w:bCs/>
        </w:rPr>
        <w:t xml:space="preserve">Assinatura do Autor Correspondente </w:t>
      </w:r>
    </w:p>
    <w:p w14:paraId="4E3AF3A8" w14:textId="77777777" w:rsidR="00896CA5" w:rsidRDefault="00896CA5" w:rsidP="00896CA5">
      <w:pPr>
        <w:tabs>
          <w:tab w:val="left" w:pos="1658"/>
        </w:tabs>
        <w:spacing w:after="0" w:line="360" w:lineRule="auto"/>
        <w:jc w:val="center"/>
        <w:rPr>
          <w:sz w:val="16"/>
          <w:szCs w:val="16"/>
        </w:rPr>
      </w:pPr>
      <w:r>
        <w:rPr>
          <w:sz w:val="16"/>
          <w:szCs w:val="16"/>
        </w:rPr>
        <w:t>(A presente Declaração deverá ser assinada pelo Autor Correspondente, sendo aceite assinatura manuscrita ou assinatura eletrónica/digital, desde que permita identificar inequivocamente o seu subscritor)</w:t>
      </w:r>
    </w:p>
    <w:p w14:paraId="46A2653F" w14:textId="77777777" w:rsidR="00896CA5" w:rsidRDefault="00896CA5" w:rsidP="00896CA5"/>
    <w:p w14:paraId="5F130D55" w14:textId="77777777" w:rsidR="00896CA5" w:rsidRDefault="00896CA5" w:rsidP="00896CA5"/>
    <w:p w14:paraId="78F361D9" w14:textId="77777777" w:rsidR="00896CA5" w:rsidRDefault="00896CA5" w:rsidP="00896CA5"/>
    <w:p w14:paraId="2BFDB838" w14:textId="77777777" w:rsidR="00896CA5" w:rsidRDefault="00896CA5" w:rsidP="00896CA5"/>
    <w:p w14:paraId="3F9115E2" w14:textId="77777777" w:rsidR="00896CA5" w:rsidRDefault="00896CA5" w:rsidP="00896CA5"/>
    <w:p w14:paraId="3C015B44" w14:textId="77777777" w:rsidR="00896CA5" w:rsidRDefault="00896CA5" w:rsidP="00896CA5"/>
    <w:p w14:paraId="1B170337" w14:textId="77777777" w:rsidR="00896CA5" w:rsidRDefault="00896CA5" w:rsidP="00896CA5"/>
    <w:p w14:paraId="5CE321B5" w14:textId="77777777" w:rsidR="00896CA5" w:rsidRDefault="00896CA5" w:rsidP="00896CA5"/>
    <w:p w14:paraId="1090F699" w14:textId="77777777" w:rsidR="00896CA5" w:rsidRDefault="00896CA5" w:rsidP="00896CA5"/>
    <w:p w14:paraId="2450F6E5" w14:textId="77777777" w:rsidR="00896CA5" w:rsidRDefault="00896CA5" w:rsidP="00896CA5"/>
    <w:p w14:paraId="511C6238" w14:textId="77777777" w:rsidR="00896CA5" w:rsidRDefault="00896CA5" w:rsidP="00896CA5"/>
    <w:p w14:paraId="48F0CC92" w14:textId="77777777" w:rsidR="00896CA5" w:rsidRDefault="00896CA5" w:rsidP="00896CA5"/>
    <w:p w14:paraId="58E4C8CA" w14:textId="77777777" w:rsidR="00896CA5" w:rsidRDefault="00896CA5" w:rsidP="00896CA5"/>
    <w:p w14:paraId="5BF7DFB9" w14:textId="77777777" w:rsidR="00896CA5" w:rsidRDefault="00896CA5" w:rsidP="00896CA5"/>
    <w:p w14:paraId="4F4E9D17" w14:textId="77777777" w:rsidR="00896CA5" w:rsidRDefault="00896CA5" w:rsidP="00896CA5"/>
    <w:p w14:paraId="15ED4FE1" w14:textId="77777777" w:rsidR="00896CA5" w:rsidRDefault="00896CA5" w:rsidP="00896CA5"/>
    <w:p w14:paraId="4C1E1A05" w14:textId="77777777" w:rsidR="00896CA5" w:rsidRDefault="00896CA5" w:rsidP="00896CA5"/>
    <w:p w14:paraId="39D8FCE5" w14:textId="77777777" w:rsidR="00896CA5" w:rsidRDefault="00896CA5" w:rsidP="00896CA5"/>
    <w:p w14:paraId="546AB72E" w14:textId="77777777" w:rsidR="00896CA5" w:rsidRDefault="00896CA5" w:rsidP="00896CA5"/>
    <w:p w14:paraId="1D023F52" w14:textId="77777777" w:rsidR="00896CA5" w:rsidRDefault="00896CA5" w:rsidP="00896CA5"/>
    <w:p w14:paraId="7A43FDEF" w14:textId="77777777" w:rsidR="00896CA5" w:rsidRDefault="00896CA5" w:rsidP="00896CA5"/>
    <w:p w14:paraId="1D71AF2A" w14:textId="77777777" w:rsidR="00896CA5" w:rsidRDefault="00896CA5" w:rsidP="00896CA5"/>
    <w:p w14:paraId="2D59A31E" w14:textId="77777777" w:rsidR="00896CA5" w:rsidRPr="007038AC" w:rsidRDefault="00896CA5" w:rsidP="00896CA5">
      <w:pPr>
        <w:jc w:val="right"/>
        <w:rPr>
          <w:sz w:val="16"/>
          <w:szCs w:val="16"/>
        </w:rPr>
      </w:pPr>
      <w:r w:rsidRPr="007038AC">
        <w:rPr>
          <w:sz w:val="16"/>
          <w:szCs w:val="16"/>
        </w:rPr>
        <w:t>Atualizado a 10 julho 2026</w:t>
      </w:r>
    </w:p>
    <w:p w14:paraId="02E2CB0B" w14:textId="77777777" w:rsidR="001400DD" w:rsidRDefault="001400DD"/>
    <w:sectPr w:rsidR="001400DD" w:rsidSect="00896CA5">
      <w:headerReference w:type="default" r:id="rId16"/>
      <w:footerReference w:type="even" r:id="rId17"/>
      <w:footerReference w:type="default" r:id="rId18"/>
      <w:pgSz w:w="11906" w:h="16838"/>
      <w:pgMar w:top="1417" w:right="1701" w:bottom="1417" w:left="1701" w:header="79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E23A" w14:textId="77777777" w:rsidR="0061752A" w:rsidRDefault="0061752A">
      <w:pPr>
        <w:spacing w:after="0" w:line="240" w:lineRule="auto"/>
      </w:pPr>
      <w:r>
        <w:separator/>
      </w:r>
    </w:p>
  </w:endnote>
  <w:endnote w:type="continuationSeparator" w:id="0">
    <w:p w14:paraId="6CB1F834" w14:textId="77777777" w:rsidR="0061752A" w:rsidRDefault="0061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770" w14:textId="77777777" w:rsidR="00896CA5" w:rsidRDefault="00896CA5">
    <w:pPr>
      <w:pBdr>
        <w:top w:val="nil"/>
        <w:left w:val="nil"/>
        <w:bottom w:val="nil"/>
        <w:right w:val="nil"/>
        <w:between w:val="nil"/>
      </w:pBdr>
      <w:tabs>
        <w:tab w:val="center" w:pos="4252"/>
        <w:tab w:val="right" w:pos="8504"/>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4CC2" w14:textId="77777777" w:rsidR="00896CA5" w:rsidRDefault="00896CA5">
    <w:pPr>
      <w:pBdr>
        <w:top w:val="nil"/>
        <w:left w:val="nil"/>
        <w:bottom w:val="nil"/>
        <w:right w:val="nil"/>
        <w:between w:val="nil"/>
      </w:pBdr>
      <w:tabs>
        <w:tab w:val="center" w:pos="4252"/>
        <w:tab w:val="right" w:pos="8504"/>
      </w:tabs>
      <w:spacing w:after="0" w:line="240" w:lineRule="auto"/>
      <w:rPr>
        <w:color w:val="000000"/>
        <w:sz w:val="16"/>
        <w:szCs w:val="16"/>
      </w:rPr>
    </w:pPr>
    <w:r>
      <w:rPr>
        <w:b/>
        <w:bCs/>
        <w:color w:val="000000"/>
        <w:sz w:val="16"/>
        <w:szCs w:val="16"/>
      </w:rPr>
      <w:t>Revista Doente Crítico</w:t>
    </w:r>
    <w:r>
      <w:rPr>
        <w:color w:val="000000"/>
        <w:sz w:val="16"/>
        <w:szCs w:val="16"/>
      </w:rPr>
      <w:br/>
    </w:r>
    <w:r>
      <w:rPr>
        <w:i/>
        <w:iCs/>
        <w:color w:val="000000"/>
        <w:sz w:val="16"/>
        <w:szCs w:val="16"/>
      </w:rPr>
      <w:t>Revista Científica da Sociedade Portuguesa de Enfermagem em Doente Crítico</w:t>
    </w:r>
    <w:r>
      <w:rPr>
        <w:color w:val="000000"/>
        <w:sz w:val="16"/>
        <w:szCs w:val="16"/>
      </w:rPr>
      <w:br/>
    </w:r>
    <w:r>
      <w:rPr>
        <w:b/>
        <w:bCs/>
        <w:color w:val="000000"/>
        <w:sz w:val="16"/>
        <w:szCs w:val="16"/>
      </w:rPr>
      <w:t>eISSN 3051-7583</w:t>
    </w:r>
    <w:r>
      <w:rPr>
        <w:color w:val="000000"/>
        <w:sz w:val="16"/>
        <w:szCs w:val="16"/>
      </w:rPr>
      <w:t xml:space="preserve"> • Acesso Aberto • CC BY 4.0</w:t>
    </w:r>
    <w:r>
      <w:rPr>
        <w:noProof/>
      </w:rPr>
      <w:drawing>
        <wp:anchor distT="0" distB="0" distL="114300" distR="114300" simplePos="0" relativeHeight="251657216" behindDoc="0" locked="0" layoutInCell="1" hidden="0" allowOverlap="1" wp14:anchorId="0F57BEC6" wp14:editId="343E69D4">
          <wp:simplePos x="0" y="0"/>
          <wp:positionH relativeFrom="column">
            <wp:posOffset>4017009</wp:posOffset>
          </wp:positionH>
          <wp:positionV relativeFrom="paragraph">
            <wp:posOffset>334010</wp:posOffset>
          </wp:positionV>
          <wp:extent cx="1383030" cy="381000"/>
          <wp:effectExtent l="0" t="0" r="0" b="0"/>
          <wp:wrapSquare wrapText="bothSides" distT="0" distB="0" distL="114300" distR="114300"/>
          <wp:docPr id="1" name="image2.png" descr="imagotipo de alinhamento horizontal"/>
          <wp:cNvGraphicFramePr/>
          <a:graphic xmlns:a="http://schemas.openxmlformats.org/drawingml/2006/main">
            <a:graphicData uri="http://schemas.openxmlformats.org/drawingml/2006/picture">
              <pic:pic xmlns:pic="http://schemas.openxmlformats.org/drawingml/2006/picture">
                <pic:nvPicPr>
                  <pic:cNvPr id="0" name="image2.png" descr="imagotipo de alinhamento horizontal"/>
                  <pic:cNvPicPr preferRelativeResize="0"/>
                </pic:nvPicPr>
                <pic:blipFill>
                  <a:blip r:embed="rId1"/>
                  <a:srcRect/>
                  <a:stretch>
                    <a:fillRect/>
                  </a:stretch>
                </pic:blipFill>
                <pic:spPr>
                  <a:xfrm>
                    <a:off x="0" y="0"/>
                    <a:ext cx="1383030" cy="381000"/>
                  </a:xfrm>
                  <a:prstGeom prst="rect">
                    <a:avLst/>
                  </a:prstGeom>
                  <a:ln/>
                </pic:spPr>
              </pic:pic>
            </a:graphicData>
          </a:graphic>
        </wp:anchor>
      </w:drawing>
    </w:r>
  </w:p>
  <w:p w14:paraId="6CA76BC4" w14:textId="77777777" w:rsidR="00896CA5" w:rsidRDefault="00896CA5">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Rua Raúl Ferrão, nº15, 1º direito, 3030-490 Coimbra</w:t>
    </w:r>
  </w:p>
  <w:p w14:paraId="6DDE2E5E" w14:textId="77777777" w:rsidR="00896CA5" w:rsidRDefault="00896CA5">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+351 932061001</w:t>
    </w:r>
  </w:p>
  <w:p w14:paraId="7FA5C933" w14:textId="77777777" w:rsidR="00896CA5" w:rsidRDefault="00896CA5">
    <w:pPr>
      <w:pBdr>
        <w:top w:val="nil"/>
        <w:left w:val="nil"/>
        <w:bottom w:val="nil"/>
        <w:right w:val="nil"/>
        <w:between w:val="nil"/>
      </w:pBdr>
      <w:tabs>
        <w:tab w:val="center" w:pos="4252"/>
        <w:tab w:val="right" w:pos="8504"/>
      </w:tabs>
      <w:spacing w:after="0" w:line="240" w:lineRule="auto"/>
      <w:rPr>
        <w:color w:val="000000"/>
        <w:sz w:val="16"/>
        <w:szCs w:val="16"/>
      </w:rPr>
    </w:pPr>
    <w:hyperlink r:id="rId2">
      <w:r>
        <w:rPr>
          <w:color w:val="0563C1"/>
          <w:sz w:val="16"/>
          <w:szCs w:val="16"/>
          <w:u w:val="single"/>
        </w:rPr>
        <w:t>revistadoentecritico@spedc.pt</w:t>
      </w:r>
    </w:hyperlink>
  </w:p>
  <w:p w14:paraId="1624AFE0" w14:textId="77777777" w:rsidR="00896CA5" w:rsidRDefault="00896CA5">
    <w:pPr>
      <w:pBdr>
        <w:top w:val="nil"/>
        <w:left w:val="nil"/>
        <w:bottom w:val="nil"/>
        <w:right w:val="nil"/>
        <w:between w:val="nil"/>
      </w:pBdr>
      <w:tabs>
        <w:tab w:val="center" w:pos="4252"/>
        <w:tab w:val="right" w:pos="8504"/>
      </w:tabs>
      <w:spacing w:after="0" w:line="240" w:lineRule="auto"/>
      <w:rPr>
        <w:color w:val="000000"/>
        <w:sz w:val="16"/>
        <w:szCs w:val="16"/>
      </w:rPr>
    </w:pPr>
    <w:hyperlink r:id="rId3">
      <w:r>
        <w:rPr>
          <w:color w:val="0563C1"/>
          <w:sz w:val="16"/>
          <w:szCs w:val="16"/>
          <w:u w:val="single"/>
        </w:rPr>
        <w:t>https://revistadoentecritico.spedc.pt/index.php/doentecritico/pt</w:t>
      </w:r>
    </w:hyperlink>
  </w:p>
  <w:p w14:paraId="187BF214" w14:textId="77777777" w:rsidR="00896CA5" w:rsidRDefault="00896CA5">
    <w:pPr>
      <w:pBdr>
        <w:top w:val="nil"/>
        <w:left w:val="nil"/>
        <w:bottom w:val="nil"/>
        <w:right w:val="nil"/>
        <w:between w:val="nil"/>
      </w:pBdr>
      <w:tabs>
        <w:tab w:val="center" w:pos="4252"/>
        <w:tab w:val="right" w:pos="8504"/>
      </w:tabs>
      <w:spacing w:after="0"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85B2" w14:textId="77777777" w:rsidR="0061752A" w:rsidRDefault="0061752A">
      <w:pPr>
        <w:spacing w:after="0" w:line="240" w:lineRule="auto"/>
      </w:pPr>
      <w:r>
        <w:separator/>
      </w:r>
    </w:p>
  </w:footnote>
  <w:footnote w:type="continuationSeparator" w:id="0">
    <w:p w14:paraId="6AD25004" w14:textId="77777777" w:rsidR="0061752A" w:rsidRDefault="0061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8CF7" w14:textId="77777777" w:rsidR="00896CA5" w:rsidRDefault="00896CA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675A1ACA" wp14:editId="06C29259">
          <wp:simplePos x="0" y="0"/>
          <wp:positionH relativeFrom="column">
            <wp:posOffset>1033779</wp:posOffset>
          </wp:positionH>
          <wp:positionV relativeFrom="paragraph">
            <wp:posOffset>10160</wp:posOffset>
          </wp:positionV>
          <wp:extent cx="3332480" cy="6096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332480" cy="609600"/>
                  </a:xfrm>
                  <a:prstGeom prst="rect">
                    <a:avLst/>
                  </a:prstGeom>
                  <a:ln/>
                </pic:spPr>
              </pic:pic>
            </a:graphicData>
          </a:graphic>
        </wp:anchor>
      </w:drawing>
    </w:r>
  </w:p>
  <w:p w14:paraId="68D3BC1D" w14:textId="77777777" w:rsidR="00896CA5" w:rsidRDefault="00896CA5">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C3AB5"/>
    <w:multiLevelType w:val="multilevel"/>
    <w:tmpl w:val="DA4636C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77857F81"/>
    <w:multiLevelType w:val="multilevel"/>
    <w:tmpl w:val="A4748FA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782310952">
    <w:abstractNumId w:val="0"/>
  </w:num>
  <w:num w:numId="2" w16cid:durableId="205824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rtHDM6Riic3zcPH8cR96QB23xaN/h1CvIIgt4/W/tZnAp4/QbwDikJEZ+YlTI4rKGXHP3EHLfnNSa6DlpboYA==" w:salt="2YhWoHgY8KQU7m7HTOGt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2"/>
    <w:rsid w:val="001400DD"/>
    <w:rsid w:val="002D6A08"/>
    <w:rsid w:val="00474FB4"/>
    <w:rsid w:val="0061752A"/>
    <w:rsid w:val="006A48E4"/>
    <w:rsid w:val="006F64EE"/>
    <w:rsid w:val="007C3A9D"/>
    <w:rsid w:val="00896CA5"/>
    <w:rsid w:val="009339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70E0608-8248-4AA8-8241-ED0C54D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A5"/>
    <w:rPr>
      <w:rFonts w:ascii="Calibri" w:eastAsia="Calibri" w:hAnsi="Calibri" w:cs="Calibri"/>
      <w:kern w:val="0"/>
      <w:lang w:eastAsia="pt-PT"/>
      <w14:ligatures w14:val="none"/>
    </w:rPr>
  </w:style>
  <w:style w:type="paragraph" w:styleId="Ttulo1">
    <w:name w:val="heading 1"/>
    <w:basedOn w:val="Normal"/>
    <w:next w:val="Normal"/>
    <w:link w:val="Ttulo1Carter"/>
    <w:uiPriority w:val="9"/>
    <w:qFormat/>
    <w:rsid w:val="00933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933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9339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9339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9339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9339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339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339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3390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3390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93390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93390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93390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93390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93390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3390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3390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33902"/>
    <w:rPr>
      <w:rFonts w:eastAsiaTheme="majorEastAsia" w:cstheme="majorBidi"/>
      <w:color w:val="272727" w:themeColor="text1" w:themeTint="D8"/>
    </w:rPr>
  </w:style>
  <w:style w:type="paragraph" w:styleId="Ttulo">
    <w:name w:val="Title"/>
    <w:basedOn w:val="Normal"/>
    <w:next w:val="Normal"/>
    <w:link w:val="TtuloCarter"/>
    <w:uiPriority w:val="10"/>
    <w:qFormat/>
    <w:rsid w:val="00933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339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33902"/>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3390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33902"/>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33902"/>
    <w:rPr>
      <w:i/>
      <w:iCs/>
      <w:color w:val="404040" w:themeColor="text1" w:themeTint="BF"/>
    </w:rPr>
  </w:style>
  <w:style w:type="paragraph" w:styleId="PargrafodaLista">
    <w:name w:val="List Paragraph"/>
    <w:basedOn w:val="Normal"/>
    <w:uiPriority w:val="34"/>
    <w:qFormat/>
    <w:rsid w:val="00933902"/>
    <w:pPr>
      <w:ind w:left="720"/>
      <w:contextualSpacing/>
    </w:pPr>
  </w:style>
  <w:style w:type="character" w:styleId="nfaseIntensa">
    <w:name w:val="Intense Emphasis"/>
    <w:basedOn w:val="Tipodeletrapredefinidodopargrafo"/>
    <w:uiPriority w:val="21"/>
    <w:qFormat/>
    <w:rsid w:val="00933902"/>
    <w:rPr>
      <w:i/>
      <w:iCs/>
      <w:color w:val="2F5496" w:themeColor="accent1" w:themeShade="BF"/>
    </w:rPr>
  </w:style>
  <w:style w:type="paragraph" w:styleId="CitaoIntensa">
    <w:name w:val="Intense Quote"/>
    <w:basedOn w:val="Normal"/>
    <w:next w:val="Normal"/>
    <w:link w:val="CitaoIntensaCarter"/>
    <w:uiPriority w:val="30"/>
    <w:qFormat/>
    <w:rsid w:val="00933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933902"/>
    <w:rPr>
      <w:i/>
      <w:iCs/>
      <w:color w:val="2F5496" w:themeColor="accent1" w:themeShade="BF"/>
    </w:rPr>
  </w:style>
  <w:style w:type="character" w:styleId="RefernciaIntensa">
    <w:name w:val="Intense Reference"/>
    <w:basedOn w:val="Tipodeletrapredefinidodopargrafo"/>
    <w:uiPriority w:val="32"/>
    <w:qFormat/>
    <w:rsid w:val="00933902"/>
    <w:rPr>
      <w:b/>
      <w:bCs/>
      <w:smallCaps/>
      <w:color w:val="2F5496" w:themeColor="accent1" w:themeShade="BF"/>
      <w:spacing w:val="5"/>
    </w:rPr>
  </w:style>
  <w:style w:type="character" w:styleId="TextodoMarcadordePosio">
    <w:name w:val="Placeholder Text"/>
    <w:basedOn w:val="Tipodeletrapredefinidodopargrafo"/>
    <w:uiPriority w:val="99"/>
    <w:semiHidden/>
    <w:rsid w:val="00896CA5"/>
    <w:rPr>
      <w:color w:val="808080"/>
    </w:rPr>
  </w:style>
  <w:style w:type="character" w:styleId="Hiperligao">
    <w:name w:val="Hyperlink"/>
    <w:basedOn w:val="Tipodeletrapredefinidodopargrafo"/>
    <w:uiPriority w:val="99"/>
    <w:unhideWhenUsed/>
    <w:rsid w:val="00896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doentecritico.spedc.pt/index.php/doentecritico/pt/partilha_dados" TargetMode="External"/><Relationship Id="rId13" Type="http://schemas.openxmlformats.org/officeDocument/2006/relationships/hyperlink" Target="https://www.pgdlisboa.pt/leis/lei_mostra_articulado.php?nid=2961&amp;tabela=lei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stadoentecritico.spedc.pt/index.php/doentecritico/pt/partilha_dados" TargetMode="External"/><Relationship Id="rId12" Type="http://schemas.openxmlformats.org/officeDocument/2006/relationships/hyperlink" Target="https://www.equator-network.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mje.org/icmje-recommendations.pdf" TargetMode="External"/><Relationship Id="rId5" Type="http://schemas.openxmlformats.org/officeDocument/2006/relationships/footnotes" Target="footnotes.xml"/><Relationship Id="rId15" Type="http://schemas.openxmlformats.org/officeDocument/2006/relationships/hyperlink" Target="https://www.pgdlisboa.pt/leis/lei_mostra_articulado.php?nid=2961&amp;tabela=leis" TargetMode="External"/><Relationship Id="rId10" Type="http://schemas.openxmlformats.org/officeDocument/2006/relationships/hyperlink" Target="https://publication-ethics.org/resources/cope-core-pract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fair.org/fair-principles/" TargetMode="External"/><Relationship Id="rId14" Type="http://schemas.openxmlformats.org/officeDocument/2006/relationships/hyperlink" Target="https://www.pgdlisboa.pt/leis/lei_mostra_articulado.php?nid=2961&amp;tabela=lei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revistadoentecritico.spedc.pt/index.php/doentecritico/pt" TargetMode="External"/><Relationship Id="rId2" Type="http://schemas.openxmlformats.org/officeDocument/2006/relationships/hyperlink" Target="mailto:revistadoentecritico@spedc.p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591131F7A94AC5A09401BC64ECEA8E"/>
        <w:category>
          <w:name w:val="Geral"/>
          <w:gallery w:val="placeholder"/>
        </w:category>
        <w:types>
          <w:type w:val="bbPlcHdr"/>
        </w:types>
        <w:behaviors>
          <w:behavior w:val="content"/>
        </w:behaviors>
        <w:guid w:val="{76603EED-D7E5-487D-8D8F-6066AEC8EB09}"/>
      </w:docPartPr>
      <w:docPartBody>
        <w:p w:rsidR="00C1133F" w:rsidRDefault="00966A67" w:rsidP="00966A67">
          <w:pPr>
            <w:pStyle w:val="98591131F7A94AC5A09401BC64ECEA8E"/>
          </w:pPr>
          <w:r w:rsidRPr="00F10B36">
            <w:rPr>
              <w:rStyle w:val="TextodoMarcadordePosio"/>
            </w:rPr>
            <w:t>Clique aqui para introduzir texto.</w:t>
          </w:r>
        </w:p>
      </w:docPartBody>
    </w:docPart>
    <w:docPart>
      <w:docPartPr>
        <w:name w:val="3B114BF53A304270A92DF397C1196D84"/>
        <w:category>
          <w:name w:val="Geral"/>
          <w:gallery w:val="placeholder"/>
        </w:category>
        <w:types>
          <w:type w:val="bbPlcHdr"/>
        </w:types>
        <w:behaviors>
          <w:behavior w:val="content"/>
        </w:behaviors>
        <w:guid w:val="{AC729881-477A-4A29-967D-D69C53D9396F}"/>
      </w:docPartPr>
      <w:docPartBody>
        <w:p w:rsidR="00C1133F" w:rsidRDefault="00966A67" w:rsidP="00966A67">
          <w:pPr>
            <w:pStyle w:val="3B114BF53A304270A92DF397C1196D84"/>
          </w:pPr>
          <w:r w:rsidRPr="00F10B36">
            <w:rPr>
              <w:rStyle w:val="TextodoMarcadordePosio"/>
            </w:rPr>
            <w:t>Clique aqui para introduzir texto.</w:t>
          </w:r>
        </w:p>
      </w:docPartBody>
    </w:docPart>
    <w:docPart>
      <w:docPartPr>
        <w:name w:val="16537113CAAD4188842975A6C5887B29"/>
        <w:category>
          <w:name w:val="Geral"/>
          <w:gallery w:val="placeholder"/>
        </w:category>
        <w:types>
          <w:type w:val="bbPlcHdr"/>
        </w:types>
        <w:behaviors>
          <w:behavior w:val="content"/>
        </w:behaviors>
        <w:guid w:val="{B9DF93FB-2A30-40C8-A4D8-25F9B4EB1E57}"/>
      </w:docPartPr>
      <w:docPartBody>
        <w:p w:rsidR="00C1133F" w:rsidRDefault="00966A67" w:rsidP="00966A67">
          <w:pPr>
            <w:pStyle w:val="16537113CAAD4188842975A6C5887B29"/>
          </w:pPr>
          <w:r w:rsidRPr="00F10B36">
            <w:rPr>
              <w:rStyle w:val="TextodoMarcadordePosio"/>
            </w:rPr>
            <w:t>Clique aqui para introduzir texto.</w:t>
          </w:r>
        </w:p>
      </w:docPartBody>
    </w:docPart>
    <w:docPart>
      <w:docPartPr>
        <w:name w:val="5AF4C90018B441428F998E66547E1448"/>
        <w:category>
          <w:name w:val="Geral"/>
          <w:gallery w:val="placeholder"/>
        </w:category>
        <w:types>
          <w:type w:val="bbPlcHdr"/>
        </w:types>
        <w:behaviors>
          <w:behavior w:val="content"/>
        </w:behaviors>
        <w:guid w:val="{BD5124E4-20D1-46B2-976C-3880302ABADF}"/>
      </w:docPartPr>
      <w:docPartBody>
        <w:p w:rsidR="00C1133F" w:rsidRDefault="00966A67" w:rsidP="00966A67">
          <w:pPr>
            <w:pStyle w:val="5AF4C90018B441428F998E66547E1448"/>
          </w:pPr>
          <w:r w:rsidRPr="00F10B36">
            <w:rPr>
              <w:rStyle w:val="TextodoMarcadordePosio"/>
            </w:rPr>
            <w:t>Clique aqui para introduzir texto.</w:t>
          </w:r>
        </w:p>
      </w:docPartBody>
    </w:docPart>
    <w:docPart>
      <w:docPartPr>
        <w:name w:val="2385CA4ABF324D899FEAC51699562756"/>
        <w:category>
          <w:name w:val="Geral"/>
          <w:gallery w:val="placeholder"/>
        </w:category>
        <w:types>
          <w:type w:val="bbPlcHdr"/>
        </w:types>
        <w:behaviors>
          <w:behavior w:val="content"/>
        </w:behaviors>
        <w:guid w:val="{E2B85AC6-E90A-428B-AFB1-E4686CC10534}"/>
      </w:docPartPr>
      <w:docPartBody>
        <w:p w:rsidR="00C1133F" w:rsidRDefault="00966A67" w:rsidP="00966A67">
          <w:pPr>
            <w:pStyle w:val="2385CA4ABF324D899FEAC51699562756"/>
          </w:pPr>
          <w:r w:rsidRPr="00F10B36">
            <w:rPr>
              <w:rStyle w:val="TextodoMarcadordePosio"/>
            </w:rPr>
            <w:t>Clique aqui para introduzir texto.</w:t>
          </w:r>
        </w:p>
      </w:docPartBody>
    </w:docPart>
    <w:docPart>
      <w:docPartPr>
        <w:name w:val="36EA1E0FAA2548B8A5343CD04AD06F38"/>
        <w:category>
          <w:name w:val="Geral"/>
          <w:gallery w:val="placeholder"/>
        </w:category>
        <w:types>
          <w:type w:val="bbPlcHdr"/>
        </w:types>
        <w:behaviors>
          <w:behavior w:val="content"/>
        </w:behaviors>
        <w:guid w:val="{770A0C03-F541-4373-9CAE-472E80618CC9}"/>
      </w:docPartPr>
      <w:docPartBody>
        <w:p w:rsidR="00C1133F" w:rsidRDefault="00966A67" w:rsidP="00966A67">
          <w:pPr>
            <w:pStyle w:val="36EA1E0FAA2548B8A5343CD04AD06F38"/>
          </w:pPr>
          <w:r w:rsidRPr="00F10B36">
            <w:rPr>
              <w:rStyle w:val="TextodoMarcadordePosio"/>
            </w:rPr>
            <w:t>Clique aqui para introduzir texto.</w:t>
          </w:r>
        </w:p>
      </w:docPartBody>
    </w:docPart>
    <w:docPart>
      <w:docPartPr>
        <w:name w:val="667E65D2F1EF4A3EAF3104728486677A"/>
        <w:category>
          <w:name w:val="Geral"/>
          <w:gallery w:val="placeholder"/>
        </w:category>
        <w:types>
          <w:type w:val="bbPlcHdr"/>
        </w:types>
        <w:behaviors>
          <w:behavior w:val="content"/>
        </w:behaviors>
        <w:guid w:val="{629399FE-56E7-431C-803F-85550EE81FFF}"/>
      </w:docPartPr>
      <w:docPartBody>
        <w:p w:rsidR="00C1133F" w:rsidRDefault="00966A67" w:rsidP="00966A67">
          <w:pPr>
            <w:pStyle w:val="667E65D2F1EF4A3EAF3104728486677A"/>
          </w:pPr>
          <w:r w:rsidRPr="00F10B36">
            <w:rPr>
              <w:rStyle w:val="TextodoMarcadordePosio"/>
            </w:rPr>
            <w:t>Clique aqui para introduzir texto.</w:t>
          </w:r>
        </w:p>
      </w:docPartBody>
    </w:docPart>
    <w:docPart>
      <w:docPartPr>
        <w:name w:val="2EEB622778F7432B87E4662B1553994E"/>
        <w:category>
          <w:name w:val="Geral"/>
          <w:gallery w:val="placeholder"/>
        </w:category>
        <w:types>
          <w:type w:val="bbPlcHdr"/>
        </w:types>
        <w:behaviors>
          <w:behavior w:val="content"/>
        </w:behaviors>
        <w:guid w:val="{D6A1E06C-B8CA-4D9E-8AEA-8B45C2DDE8A5}"/>
      </w:docPartPr>
      <w:docPartBody>
        <w:p w:rsidR="00C1133F" w:rsidRDefault="00966A67" w:rsidP="00966A67">
          <w:pPr>
            <w:pStyle w:val="2EEB622778F7432B87E4662B1553994E"/>
          </w:pPr>
          <w:r w:rsidRPr="00F10B36">
            <w:rPr>
              <w:rStyle w:val="TextodoMarcadordePosio"/>
            </w:rPr>
            <w:t>Clique aqui para introduzir texto.</w:t>
          </w:r>
        </w:p>
      </w:docPartBody>
    </w:docPart>
    <w:docPart>
      <w:docPartPr>
        <w:name w:val="53D6DC7704F941AFBA2246D8C33F96B5"/>
        <w:category>
          <w:name w:val="Geral"/>
          <w:gallery w:val="placeholder"/>
        </w:category>
        <w:types>
          <w:type w:val="bbPlcHdr"/>
        </w:types>
        <w:behaviors>
          <w:behavior w:val="content"/>
        </w:behaviors>
        <w:guid w:val="{F7327DC5-74A5-49F1-A6A5-2E304048983C}"/>
      </w:docPartPr>
      <w:docPartBody>
        <w:p w:rsidR="00C1133F" w:rsidRDefault="00966A67" w:rsidP="00966A67">
          <w:pPr>
            <w:pStyle w:val="53D6DC7704F941AFBA2246D8C33F96B5"/>
          </w:pPr>
          <w:r w:rsidRPr="00F10B36">
            <w:rPr>
              <w:rStyle w:val="TextodoMarcadordePosio"/>
            </w:rPr>
            <w:t>Clique aqui para introduzir texto.</w:t>
          </w:r>
        </w:p>
      </w:docPartBody>
    </w:docPart>
    <w:docPart>
      <w:docPartPr>
        <w:name w:val="0E2589A5F4C64C8D8F326997EEFA4093"/>
        <w:category>
          <w:name w:val="Geral"/>
          <w:gallery w:val="placeholder"/>
        </w:category>
        <w:types>
          <w:type w:val="bbPlcHdr"/>
        </w:types>
        <w:behaviors>
          <w:behavior w:val="content"/>
        </w:behaviors>
        <w:guid w:val="{C1CD0B37-20ED-4A6C-AA3F-CA60C7B6FCD2}"/>
      </w:docPartPr>
      <w:docPartBody>
        <w:p w:rsidR="00C1133F" w:rsidRDefault="00966A67" w:rsidP="00966A67">
          <w:pPr>
            <w:pStyle w:val="0E2589A5F4C64C8D8F326997EEFA4093"/>
          </w:pPr>
          <w:r w:rsidRPr="00F10B36">
            <w:rPr>
              <w:rStyle w:val="TextodoMarcadordePosio"/>
            </w:rPr>
            <w:t>Clique aqui para introduzir texto.</w:t>
          </w:r>
        </w:p>
      </w:docPartBody>
    </w:docPart>
    <w:docPart>
      <w:docPartPr>
        <w:name w:val="DD0294F7933F44639623351EE611116D"/>
        <w:category>
          <w:name w:val="Geral"/>
          <w:gallery w:val="placeholder"/>
        </w:category>
        <w:types>
          <w:type w:val="bbPlcHdr"/>
        </w:types>
        <w:behaviors>
          <w:behavior w:val="content"/>
        </w:behaviors>
        <w:guid w:val="{E41BC976-6311-4F8F-AD7A-A777B8F0920E}"/>
      </w:docPartPr>
      <w:docPartBody>
        <w:p w:rsidR="00C1133F" w:rsidRDefault="00966A67" w:rsidP="00966A67">
          <w:pPr>
            <w:pStyle w:val="DD0294F7933F44639623351EE611116D"/>
          </w:pPr>
          <w:r w:rsidRPr="00F10B36">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67"/>
    <w:rsid w:val="002D6A08"/>
    <w:rsid w:val="00415788"/>
    <w:rsid w:val="007C3A9D"/>
    <w:rsid w:val="008427F2"/>
    <w:rsid w:val="00966A67"/>
    <w:rsid w:val="00C113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66A67"/>
    <w:rPr>
      <w:color w:val="808080"/>
    </w:rPr>
  </w:style>
  <w:style w:type="paragraph" w:customStyle="1" w:styleId="98591131F7A94AC5A09401BC64ECEA8E">
    <w:name w:val="98591131F7A94AC5A09401BC64ECEA8E"/>
    <w:rsid w:val="00966A67"/>
  </w:style>
  <w:style w:type="paragraph" w:customStyle="1" w:styleId="3B114BF53A304270A92DF397C1196D84">
    <w:name w:val="3B114BF53A304270A92DF397C1196D84"/>
    <w:rsid w:val="00966A67"/>
  </w:style>
  <w:style w:type="paragraph" w:customStyle="1" w:styleId="16537113CAAD4188842975A6C5887B29">
    <w:name w:val="16537113CAAD4188842975A6C5887B29"/>
    <w:rsid w:val="00966A67"/>
  </w:style>
  <w:style w:type="paragraph" w:customStyle="1" w:styleId="5AF4C90018B441428F998E66547E1448">
    <w:name w:val="5AF4C90018B441428F998E66547E1448"/>
    <w:rsid w:val="00966A67"/>
  </w:style>
  <w:style w:type="paragraph" w:customStyle="1" w:styleId="2385CA4ABF324D899FEAC51699562756">
    <w:name w:val="2385CA4ABF324D899FEAC51699562756"/>
    <w:rsid w:val="00966A67"/>
  </w:style>
  <w:style w:type="paragraph" w:customStyle="1" w:styleId="36EA1E0FAA2548B8A5343CD04AD06F38">
    <w:name w:val="36EA1E0FAA2548B8A5343CD04AD06F38"/>
    <w:rsid w:val="00966A67"/>
  </w:style>
  <w:style w:type="paragraph" w:customStyle="1" w:styleId="667E65D2F1EF4A3EAF3104728486677A">
    <w:name w:val="667E65D2F1EF4A3EAF3104728486677A"/>
    <w:rsid w:val="00966A67"/>
  </w:style>
  <w:style w:type="paragraph" w:customStyle="1" w:styleId="2EEB622778F7432B87E4662B1553994E">
    <w:name w:val="2EEB622778F7432B87E4662B1553994E"/>
    <w:rsid w:val="00966A67"/>
  </w:style>
  <w:style w:type="paragraph" w:customStyle="1" w:styleId="53D6DC7704F941AFBA2246D8C33F96B5">
    <w:name w:val="53D6DC7704F941AFBA2246D8C33F96B5"/>
    <w:rsid w:val="00966A67"/>
  </w:style>
  <w:style w:type="paragraph" w:customStyle="1" w:styleId="0E2589A5F4C64C8D8F326997EEFA4093">
    <w:name w:val="0E2589A5F4C64C8D8F326997EEFA4093"/>
    <w:rsid w:val="00966A67"/>
  </w:style>
  <w:style w:type="paragraph" w:customStyle="1" w:styleId="DD0294F7933F44639623351EE611116D">
    <w:name w:val="DD0294F7933F44639623351EE611116D"/>
    <w:rsid w:val="0096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Words>
  <Characters>4877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Márcio Carvalho</dc:creator>
  <cp:keywords/>
  <dc:description/>
  <cp:lastModifiedBy>Márcio Carvalho</cp:lastModifiedBy>
  <cp:revision>5</cp:revision>
  <dcterms:created xsi:type="dcterms:W3CDTF">2026-07-10T14:55:00Z</dcterms:created>
  <dcterms:modified xsi:type="dcterms:W3CDTF">2026-07-10T14:56:00Z</dcterms:modified>
</cp:coreProperties>
</file>